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033CB" w14:textId="77777777" w:rsidR="000C680E" w:rsidRPr="00C670B9" w:rsidRDefault="00000000" w:rsidP="00C53445">
      <w:pPr>
        <w:jc w:val="center"/>
        <w:rPr>
          <w:rFonts w:asciiTheme="minorHAnsi" w:hAnsiTheme="minorHAnsi"/>
          <w:sz w:val="28"/>
          <w:szCs w:val="28"/>
        </w:rPr>
      </w:pPr>
      <w:r w:rsidRPr="00C670B9">
        <w:rPr>
          <w:rFonts w:asciiTheme="minorHAnsi" w:hAnsiTheme="minorHAnsi"/>
          <w:b/>
          <w:sz w:val="28"/>
          <w:szCs w:val="28"/>
        </w:rPr>
        <w:t>Job Description: Communications and Outreach Coordinator</w:t>
      </w:r>
    </w:p>
    <w:p w14:paraId="2684C4B1" w14:textId="77777777" w:rsidR="003142BD" w:rsidRPr="00C670B9" w:rsidRDefault="003142BD" w:rsidP="003142BD">
      <w:pPr>
        <w:jc w:val="both"/>
        <w:rPr>
          <w:rFonts w:asciiTheme="minorHAnsi" w:hAnsiTheme="minorHAnsi"/>
          <w:b/>
          <w:bCs/>
          <w:sz w:val="24"/>
          <w:szCs w:val="24"/>
          <w:lang w:val="en-IN"/>
        </w:rPr>
      </w:pPr>
      <w:r w:rsidRPr="00C670B9">
        <w:rPr>
          <w:rFonts w:asciiTheme="minorHAnsi" w:hAnsiTheme="minorHAnsi"/>
          <w:b/>
          <w:bCs/>
          <w:sz w:val="24"/>
          <w:szCs w:val="24"/>
          <w:lang w:val="en-IN"/>
        </w:rPr>
        <w:t>Document Overview</w:t>
      </w:r>
    </w:p>
    <w:p w14:paraId="4E7A7E09" w14:textId="77777777" w:rsidR="003142BD" w:rsidRPr="00C670B9" w:rsidRDefault="003142BD" w:rsidP="003142BD">
      <w:pPr>
        <w:jc w:val="both"/>
        <w:rPr>
          <w:rFonts w:asciiTheme="minorHAnsi" w:hAnsiTheme="minorHAnsi"/>
          <w:bCs/>
          <w:sz w:val="20"/>
          <w:szCs w:val="20"/>
          <w:lang w:val="en-IN"/>
        </w:rPr>
      </w:pPr>
      <w:r w:rsidRPr="00C670B9">
        <w:rPr>
          <w:rFonts w:asciiTheme="minorHAnsi" w:hAnsiTheme="minorHAnsi"/>
          <w:bCs/>
          <w:sz w:val="20"/>
          <w:szCs w:val="20"/>
          <w:lang w:val="en-IN"/>
        </w:rPr>
        <w:t>This document provides an overview of the Communications and Outreach Coordinator position at the Centre for Development Policy and Practice (CDPP), including the role, key responsibilities, qualifications, required skills, expected deliverables, and compensation.</w:t>
      </w:r>
    </w:p>
    <w:p w14:paraId="4C4200E7" w14:textId="7187C413" w:rsidR="003142BD" w:rsidRPr="00C670B9" w:rsidRDefault="003142BD" w:rsidP="003142BD">
      <w:pPr>
        <w:jc w:val="both"/>
        <w:rPr>
          <w:rFonts w:asciiTheme="minorHAnsi" w:hAnsiTheme="minorHAnsi"/>
          <w:bCs/>
          <w:sz w:val="20"/>
          <w:szCs w:val="20"/>
          <w:lang w:val="en-IN"/>
        </w:rPr>
      </w:pPr>
      <w:r w:rsidRPr="00C670B9">
        <w:rPr>
          <w:rFonts w:asciiTheme="minorHAnsi" w:hAnsiTheme="minorHAnsi"/>
          <w:bCs/>
          <w:sz w:val="20"/>
          <w:szCs w:val="20"/>
          <w:lang w:val="en-IN"/>
        </w:rPr>
        <w:t>It also outlines the practical assignment for the next stage of the selection process. Candidates must use the raw recording of CDPP’s event, Busy Women: Building Commerce and Culture in Middle India, to create two video outputs: a short Instagram Reel and a YouTube highlights video. The assignment brief includes the event context, deliverables, creative and technical guidelines, and submission requirements.</w:t>
      </w:r>
    </w:p>
    <w:p w14:paraId="1D364BD4" w14:textId="55B66CE1" w:rsidR="003142BD" w:rsidRPr="00C670B9" w:rsidRDefault="003142BD" w:rsidP="00C53445">
      <w:pPr>
        <w:jc w:val="both"/>
        <w:rPr>
          <w:rFonts w:asciiTheme="minorHAnsi" w:hAnsiTheme="minorHAnsi"/>
          <w:bCs/>
          <w:sz w:val="20"/>
          <w:szCs w:val="20"/>
          <w:lang w:val="en-IN"/>
        </w:rPr>
      </w:pPr>
      <w:r w:rsidRPr="00C670B9">
        <w:rPr>
          <w:rFonts w:asciiTheme="minorHAnsi" w:hAnsiTheme="minorHAnsi"/>
          <w:bCs/>
          <w:sz w:val="20"/>
          <w:szCs w:val="20"/>
          <w:lang w:val="en-IN"/>
        </w:rPr>
        <w:t>The document concludes with instructions for submitting the candidate’s resume, portfolio, and completed assignment through the Google Form provided below</w:t>
      </w:r>
    </w:p>
    <w:p w14:paraId="11E8A36F" w14:textId="0DFC2579" w:rsidR="000C680E" w:rsidRPr="00C670B9" w:rsidRDefault="00000000" w:rsidP="00C53445">
      <w:pPr>
        <w:jc w:val="both"/>
        <w:rPr>
          <w:rFonts w:asciiTheme="minorHAnsi" w:hAnsiTheme="minorHAnsi"/>
          <w:sz w:val="24"/>
          <w:szCs w:val="24"/>
        </w:rPr>
      </w:pPr>
      <w:r w:rsidRPr="00C670B9">
        <w:rPr>
          <w:rFonts w:asciiTheme="minorHAnsi" w:hAnsiTheme="minorHAnsi"/>
          <w:b/>
          <w:sz w:val="24"/>
          <w:szCs w:val="24"/>
        </w:rPr>
        <w:t>About the Role</w:t>
      </w:r>
    </w:p>
    <w:p w14:paraId="24D28EE6" w14:textId="77777777" w:rsidR="000C680E" w:rsidRPr="00C670B9" w:rsidRDefault="00000000" w:rsidP="00C53445">
      <w:pPr>
        <w:jc w:val="both"/>
        <w:rPr>
          <w:rFonts w:asciiTheme="minorHAnsi" w:hAnsiTheme="minorHAnsi"/>
          <w:sz w:val="20"/>
          <w:szCs w:val="20"/>
        </w:rPr>
      </w:pPr>
      <w:r w:rsidRPr="00C670B9">
        <w:rPr>
          <w:rFonts w:asciiTheme="minorHAnsi" w:hAnsiTheme="minorHAnsi"/>
          <w:sz w:val="20"/>
          <w:szCs w:val="20"/>
        </w:rPr>
        <w:t xml:space="preserve">CDPP is looking for a Communications and Outreach Coordinator to support the </w:t>
      </w:r>
      <w:proofErr w:type="spellStart"/>
      <w:r w:rsidRPr="00C670B9">
        <w:rPr>
          <w:rFonts w:asciiTheme="minorHAnsi" w:hAnsiTheme="minorHAnsi"/>
          <w:sz w:val="20"/>
          <w:szCs w:val="20"/>
        </w:rPr>
        <w:t>organisation's</w:t>
      </w:r>
      <w:proofErr w:type="spellEnd"/>
      <w:r w:rsidRPr="00C670B9">
        <w:rPr>
          <w:rFonts w:asciiTheme="minorHAnsi" w:hAnsiTheme="minorHAnsi"/>
          <w:sz w:val="20"/>
          <w:szCs w:val="20"/>
        </w:rPr>
        <w:t xml:space="preserve"> broader communication and outreach work across its research, publications, events and public-facing activities. The role will involve translating CDPP's work into clear, accessible and engaging formats for different audiences, while maintaining the substance, quality and credibility of its work.</w:t>
      </w:r>
    </w:p>
    <w:p w14:paraId="3CC0E286" w14:textId="74BE691B" w:rsidR="000C680E" w:rsidRPr="00C670B9" w:rsidRDefault="00000000" w:rsidP="00C53445">
      <w:pPr>
        <w:jc w:val="both"/>
        <w:rPr>
          <w:rFonts w:asciiTheme="minorHAnsi" w:hAnsiTheme="minorHAnsi"/>
          <w:sz w:val="20"/>
          <w:szCs w:val="20"/>
        </w:rPr>
      </w:pPr>
      <w:r w:rsidRPr="00C670B9">
        <w:rPr>
          <w:rFonts w:asciiTheme="minorHAnsi" w:hAnsiTheme="minorHAnsi"/>
          <w:sz w:val="20"/>
          <w:szCs w:val="20"/>
        </w:rPr>
        <w:t xml:space="preserve">The role will cover communication across digital platforms, including the website and social media, as well as </w:t>
      </w:r>
      <w:r w:rsidR="00C51E7E" w:rsidRPr="00C670B9">
        <w:rPr>
          <w:rFonts w:asciiTheme="minorHAnsi" w:hAnsiTheme="minorHAnsi"/>
          <w:sz w:val="20"/>
          <w:szCs w:val="20"/>
        </w:rPr>
        <w:t>developing</w:t>
      </w:r>
      <w:r w:rsidRPr="00C670B9">
        <w:rPr>
          <w:rFonts w:asciiTheme="minorHAnsi" w:hAnsiTheme="minorHAnsi"/>
          <w:sz w:val="20"/>
          <w:szCs w:val="20"/>
        </w:rPr>
        <w:t xml:space="preserve"> visual and video content. Event communication and post-event content production will </w:t>
      </w:r>
      <w:r w:rsidR="00C51E7E" w:rsidRPr="00C670B9">
        <w:rPr>
          <w:rFonts w:asciiTheme="minorHAnsi" w:hAnsiTheme="minorHAnsi"/>
          <w:sz w:val="20"/>
          <w:szCs w:val="20"/>
        </w:rPr>
        <w:t>be an important part of the role, but only</w:t>
      </w:r>
      <w:r w:rsidRPr="00C670B9">
        <w:rPr>
          <w:rFonts w:asciiTheme="minorHAnsi" w:hAnsiTheme="minorHAnsi"/>
          <w:sz w:val="20"/>
          <w:szCs w:val="20"/>
        </w:rPr>
        <w:t xml:space="preserve"> one component of a wider communications and outreach function. The candidate will work closely with the CDPP team to understand the purpose and context of its work and determine appropriate formats and channels for communicating it.</w:t>
      </w:r>
    </w:p>
    <w:p w14:paraId="4EBF07C5" w14:textId="77777777" w:rsidR="000C680E" w:rsidRPr="00C670B9" w:rsidRDefault="00000000" w:rsidP="00C53445">
      <w:pPr>
        <w:jc w:val="both"/>
        <w:rPr>
          <w:rFonts w:asciiTheme="minorHAnsi" w:hAnsiTheme="minorHAnsi"/>
          <w:sz w:val="24"/>
          <w:szCs w:val="24"/>
        </w:rPr>
      </w:pPr>
      <w:r w:rsidRPr="00C670B9">
        <w:rPr>
          <w:rFonts w:asciiTheme="minorHAnsi" w:hAnsiTheme="minorHAnsi"/>
          <w:b/>
          <w:sz w:val="24"/>
          <w:szCs w:val="24"/>
        </w:rPr>
        <w:t>Key Responsibilities</w:t>
      </w:r>
    </w:p>
    <w:p w14:paraId="1199E949" w14:textId="77777777" w:rsidR="000C680E" w:rsidRPr="00C670B9" w:rsidRDefault="00000000" w:rsidP="00C53445">
      <w:pPr>
        <w:jc w:val="both"/>
        <w:rPr>
          <w:rFonts w:asciiTheme="minorHAnsi" w:hAnsiTheme="minorHAnsi"/>
          <w:sz w:val="24"/>
          <w:szCs w:val="24"/>
        </w:rPr>
      </w:pPr>
      <w:r w:rsidRPr="00C670B9">
        <w:rPr>
          <w:rFonts w:asciiTheme="minorHAnsi" w:hAnsiTheme="minorHAnsi"/>
          <w:b/>
          <w:sz w:val="24"/>
          <w:szCs w:val="24"/>
        </w:rPr>
        <w:t>Communications and Outreach</w:t>
      </w:r>
    </w:p>
    <w:p w14:paraId="58974B64"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Understand CDPP's research, publications, events and other activities and identify appropriate ways to communicate them to different audiences.</w:t>
      </w:r>
    </w:p>
    <w:p w14:paraId="3F342C2C"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Develop and coordinate communication materials for CDPP's website, social media and other relevant digital platforms.</w:t>
      </w:r>
    </w:p>
    <w:p w14:paraId="4F8F5C97"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Translate research and policy content into clear and engaging formats without losing its context, substance or accuracy.</w:t>
      </w:r>
    </w:p>
    <w:p w14:paraId="49DFE712"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Support the planning and execution of communication and outreach around publications, events, campaigns and other CDPP activities.</w:t>
      </w:r>
    </w:p>
    <w:p w14:paraId="2DB06BB1"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Coordinate with team members to ensure that communication materials are timely, accurate and consistent with CDPP's identity and objectives.</w:t>
      </w:r>
    </w:p>
    <w:p w14:paraId="5A2B5114" w14:textId="77777777" w:rsidR="00C670B9" w:rsidRDefault="00C670B9" w:rsidP="00C53445">
      <w:pPr>
        <w:jc w:val="both"/>
        <w:rPr>
          <w:rFonts w:asciiTheme="minorHAnsi" w:hAnsiTheme="minorHAnsi"/>
          <w:b/>
          <w:sz w:val="24"/>
          <w:szCs w:val="24"/>
        </w:rPr>
      </w:pPr>
    </w:p>
    <w:p w14:paraId="037BA195" w14:textId="77777777" w:rsidR="00C670B9" w:rsidRDefault="00C670B9" w:rsidP="00C53445">
      <w:pPr>
        <w:jc w:val="both"/>
        <w:rPr>
          <w:rFonts w:asciiTheme="minorHAnsi" w:hAnsiTheme="minorHAnsi"/>
          <w:b/>
          <w:sz w:val="24"/>
          <w:szCs w:val="24"/>
        </w:rPr>
      </w:pPr>
    </w:p>
    <w:p w14:paraId="64202A15" w14:textId="4AD25E62" w:rsidR="000C680E" w:rsidRPr="00C670B9" w:rsidRDefault="00000000" w:rsidP="00C53445">
      <w:pPr>
        <w:jc w:val="both"/>
        <w:rPr>
          <w:rFonts w:asciiTheme="minorHAnsi" w:hAnsiTheme="minorHAnsi"/>
          <w:sz w:val="24"/>
          <w:szCs w:val="24"/>
        </w:rPr>
      </w:pPr>
      <w:r w:rsidRPr="00C670B9">
        <w:rPr>
          <w:rFonts w:asciiTheme="minorHAnsi" w:hAnsiTheme="minorHAnsi"/>
          <w:b/>
          <w:sz w:val="24"/>
          <w:szCs w:val="24"/>
        </w:rPr>
        <w:lastRenderedPageBreak/>
        <w:t>Content Development</w:t>
      </w:r>
    </w:p>
    <w:p w14:paraId="40FB5E17"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Develop and edit visual, video and other digital content based on CDPP's research, events and activities.</w:t>
      </w:r>
    </w:p>
    <w:p w14:paraId="065578DE"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Work with available photographs, video footage, presentations, reports and other source material to create appropriate content.</w:t>
      </w:r>
    </w:p>
    <w:p w14:paraId="180A8E54"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Develop clear narratives and visual approaches suited to the purpose and audience of each piece of content.</w:t>
      </w:r>
    </w:p>
    <w:p w14:paraId="6802F066"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Prepare titles, speaker names, captions, subtitles, basic graphics and CDPP branding where required.</w:t>
      </w:r>
    </w:p>
    <w:p w14:paraId="53CD689F"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Adapt content into appropriate formats for the website, YouTube, social media and other communication channels.</w:t>
      </w:r>
    </w:p>
    <w:p w14:paraId="0A33875D" w14:textId="77777777" w:rsidR="000C680E" w:rsidRPr="00C670B9" w:rsidRDefault="00000000" w:rsidP="00C53445">
      <w:pPr>
        <w:jc w:val="both"/>
        <w:rPr>
          <w:rFonts w:asciiTheme="minorHAnsi" w:hAnsiTheme="minorHAnsi"/>
          <w:sz w:val="24"/>
          <w:szCs w:val="24"/>
        </w:rPr>
      </w:pPr>
      <w:r w:rsidRPr="00C670B9">
        <w:rPr>
          <w:rFonts w:asciiTheme="minorHAnsi" w:hAnsiTheme="minorHAnsi"/>
          <w:b/>
          <w:sz w:val="24"/>
          <w:szCs w:val="24"/>
        </w:rPr>
        <w:t>Event Communication and Documentation</w:t>
      </w:r>
    </w:p>
    <w:p w14:paraId="75DCA7F7"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Understand the theme, objectives, speakers and communication needs of upcoming events.</w:t>
      </w:r>
    </w:p>
    <w:p w14:paraId="2D249CE0"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Coordinate with the CDPP team on the type of photographs, video footage and other material that may be required.</w:t>
      </w:r>
    </w:p>
    <w:p w14:paraId="70A317D0"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 xml:space="preserve">Review and </w:t>
      </w:r>
      <w:proofErr w:type="spellStart"/>
      <w:r w:rsidRPr="00C670B9">
        <w:rPr>
          <w:rFonts w:asciiTheme="minorHAnsi" w:hAnsiTheme="minorHAnsi"/>
          <w:sz w:val="20"/>
          <w:szCs w:val="20"/>
        </w:rPr>
        <w:t>organise</w:t>
      </w:r>
      <w:proofErr w:type="spellEnd"/>
      <w:r w:rsidRPr="00C670B9">
        <w:rPr>
          <w:rFonts w:asciiTheme="minorHAnsi" w:hAnsiTheme="minorHAnsi"/>
          <w:sz w:val="20"/>
          <w:szCs w:val="20"/>
        </w:rPr>
        <w:t xml:space="preserve"> event footage, photographs and related material after events.</w:t>
      </w:r>
    </w:p>
    <w:p w14:paraId="3BD5699E"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Identify key discussions, statements, visuals and moments that can be used for post-event communication.</w:t>
      </w:r>
    </w:p>
    <w:p w14:paraId="0541B156"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Develop suitable post-event outputs based on the nature and requirements of each event, which may include videos, highlights, photographs, social media content or website updates.</w:t>
      </w:r>
    </w:p>
    <w:p w14:paraId="443CE90A"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Upload and publish approved post-event content on relevant CDPP digital platforms, reducing duplication of work across the communications team.</w:t>
      </w:r>
    </w:p>
    <w:p w14:paraId="6FC4F255"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 xml:space="preserve">Maintain an </w:t>
      </w:r>
      <w:proofErr w:type="spellStart"/>
      <w:r w:rsidRPr="00C670B9">
        <w:rPr>
          <w:rFonts w:asciiTheme="minorHAnsi" w:hAnsiTheme="minorHAnsi"/>
          <w:sz w:val="20"/>
          <w:szCs w:val="20"/>
        </w:rPr>
        <w:t>organised</w:t>
      </w:r>
      <w:proofErr w:type="spellEnd"/>
      <w:r w:rsidRPr="00C670B9">
        <w:rPr>
          <w:rFonts w:asciiTheme="minorHAnsi" w:hAnsiTheme="minorHAnsi"/>
          <w:sz w:val="20"/>
          <w:szCs w:val="20"/>
        </w:rPr>
        <w:t xml:space="preserve"> archive of communication materials, source files and final outputs.</w:t>
      </w:r>
    </w:p>
    <w:p w14:paraId="71918E94" w14:textId="77777777" w:rsidR="000C680E" w:rsidRPr="00C670B9" w:rsidRDefault="00000000" w:rsidP="00C53445">
      <w:pPr>
        <w:jc w:val="both"/>
        <w:rPr>
          <w:rFonts w:asciiTheme="minorHAnsi" w:hAnsiTheme="minorHAnsi"/>
          <w:sz w:val="24"/>
          <w:szCs w:val="24"/>
        </w:rPr>
      </w:pPr>
      <w:r w:rsidRPr="00C670B9">
        <w:rPr>
          <w:rFonts w:asciiTheme="minorHAnsi" w:hAnsiTheme="minorHAnsi"/>
          <w:b/>
          <w:sz w:val="24"/>
          <w:szCs w:val="24"/>
        </w:rPr>
        <w:t xml:space="preserve">Review and </w:t>
      </w:r>
      <w:proofErr w:type="spellStart"/>
      <w:r w:rsidRPr="00C670B9">
        <w:rPr>
          <w:rFonts w:asciiTheme="minorHAnsi" w:hAnsiTheme="minorHAnsi"/>
          <w:b/>
          <w:sz w:val="24"/>
          <w:szCs w:val="24"/>
        </w:rPr>
        <w:t>Finalisation</w:t>
      </w:r>
      <w:proofErr w:type="spellEnd"/>
    </w:p>
    <w:p w14:paraId="7817AC96"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Share drafts with the CDPP team, incorporate feedback and make necessary revisions.</w:t>
      </w:r>
    </w:p>
    <w:p w14:paraId="3F44FB31"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Ensure consistency in quality, accuracy, branding and communication across platforms.</w:t>
      </w:r>
    </w:p>
    <w:p w14:paraId="546554A6"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Deliver communication and content outputs within agreed timelines.</w:t>
      </w:r>
    </w:p>
    <w:p w14:paraId="4E6D59F1" w14:textId="77777777" w:rsidR="000C680E" w:rsidRPr="00C670B9" w:rsidRDefault="00000000" w:rsidP="00C53445">
      <w:pPr>
        <w:jc w:val="both"/>
        <w:rPr>
          <w:rFonts w:asciiTheme="minorHAnsi" w:hAnsiTheme="minorHAnsi"/>
          <w:sz w:val="24"/>
          <w:szCs w:val="24"/>
        </w:rPr>
      </w:pPr>
      <w:r w:rsidRPr="00C670B9">
        <w:rPr>
          <w:rFonts w:asciiTheme="minorHAnsi" w:hAnsiTheme="minorHAnsi"/>
          <w:b/>
          <w:sz w:val="24"/>
          <w:szCs w:val="24"/>
        </w:rPr>
        <w:t>Qualifications and Experience</w:t>
      </w:r>
    </w:p>
    <w:p w14:paraId="54205322"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Bachelor's degree in Media, Communication, Journalism, Digital Media, Visual Communication or a related field. Relevant practical experience may also be considered.</w:t>
      </w:r>
    </w:p>
    <w:p w14:paraId="77221E5C"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1–3 years of experience in communications, digital content production, video editing, outreach or a related field.</w:t>
      </w:r>
    </w:p>
    <w:p w14:paraId="72F3958C"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 xml:space="preserve">Experience working with research, development, academic or public policy </w:t>
      </w:r>
      <w:proofErr w:type="spellStart"/>
      <w:r w:rsidRPr="00C670B9">
        <w:rPr>
          <w:rFonts w:asciiTheme="minorHAnsi" w:hAnsiTheme="minorHAnsi"/>
          <w:sz w:val="20"/>
          <w:szCs w:val="20"/>
        </w:rPr>
        <w:t>organisations</w:t>
      </w:r>
      <w:proofErr w:type="spellEnd"/>
      <w:r w:rsidRPr="00C670B9">
        <w:rPr>
          <w:rFonts w:asciiTheme="minorHAnsi" w:hAnsiTheme="minorHAnsi"/>
          <w:sz w:val="20"/>
          <w:szCs w:val="20"/>
        </w:rPr>
        <w:t xml:space="preserve"> would be desirable but not essential.</w:t>
      </w:r>
    </w:p>
    <w:p w14:paraId="05BD0BE2"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Experience working on events, publications or public-facing communication will be an advantage.</w:t>
      </w:r>
    </w:p>
    <w:p w14:paraId="407D7F7E" w14:textId="77777777" w:rsidR="000C680E" w:rsidRPr="00C670B9" w:rsidRDefault="00000000" w:rsidP="00C53445">
      <w:pPr>
        <w:jc w:val="both"/>
        <w:rPr>
          <w:rFonts w:asciiTheme="minorHAnsi" w:hAnsiTheme="minorHAnsi"/>
          <w:sz w:val="24"/>
          <w:szCs w:val="24"/>
        </w:rPr>
      </w:pPr>
      <w:r w:rsidRPr="00C670B9">
        <w:rPr>
          <w:rFonts w:asciiTheme="minorHAnsi" w:hAnsiTheme="minorHAnsi"/>
          <w:b/>
          <w:sz w:val="24"/>
          <w:szCs w:val="24"/>
        </w:rPr>
        <w:t>Required Skills and Tools</w:t>
      </w:r>
    </w:p>
    <w:p w14:paraId="2990ECED" w14:textId="77777777" w:rsidR="000C680E" w:rsidRPr="00C670B9" w:rsidRDefault="00000000" w:rsidP="00C53445">
      <w:pPr>
        <w:jc w:val="both"/>
        <w:rPr>
          <w:rFonts w:asciiTheme="minorHAnsi" w:hAnsiTheme="minorHAnsi"/>
          <w:sz w:val="20"/>
          <w:szCs w:val="20"/>
        </w:rPr>
      </w:pPr>
      <w:r w:rsidRPr="00C670B9">
        <w:rPr>
          <w:rFonts w:asciiTheme="minorHAnsi" w:hAnsiTheme="minorHAnsi"/>
          <w:sz w:val="20"/>
          <w:szCs w:val="20"/>
        </w:rPr>
        <w:t>The candidate should have:</w:t>
      </w:r>
    </w:p>
    <w:p w14:paraId="37DE0602"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lastRenderedPageBreak/>
        <w:t>Strong communication and content development skills.</w:t>
      </w:r>
    </w:p>
    <w:p w14:paraId="5B994042"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Good video editing and visual content production skills.</w:t>
      </w:r>
    </w:p>
    <w:p w14:paraId="21431366"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Ability to understand substantive material and communicate it clearly to different audiences.</w:t>
      </w:r>
    </w:p>
    <w:p w14:paraId="254BE75B"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Understanding of visual storytelling, digital communication and audience engagement.</w:t>
      </w:r>
    </w:p>
    <w:p w14:paraId="6BF7437B"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 xml:space="preserve">Good </w:t>
      </w:r>
      <w:proofErr w:type="spellStart"/>
      <w:r w:rsidRPr="00C670B9">
        <w:rPr>
          <w:rFonts w:asciiTheme="minorHAnsi" w:hAnsiTheme="minorHAnsi"/>
          <w:sz w:val="20"/>
          <w:szCs w:val="20"/>
        </w:rPr>
        <w:t>organisational</w:t>
      </w:r>
      <w:proofErr w:type="spellEnd"/>
      <w:r w:rsidRPr="00C670B9">
        <w:rPr>
          <w:rFonts w:asciiTheme="minorHAnsi" w:hAnsiTheme="minorHAnsi"/>
          <w:sz w:val="20"/>
          <w:szCs w:val="20"/>
        </w:rPr>
        <w:t xml:space="preserve"> and file-management skills.</w:t>
      </w:r>
    </w:p>
    <w:p w14:paraId="07E4B315"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Ability to work independently, coordinate with a team and meet deadlines.</w:t>
      </w:r>
    </w:p>
    <w:p w14:paraId="6BB6E798"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Attention to detail and ability to maintain accuracy and consistency across communication materials.</w:t>
      </w:r>
    </w:p>
    <w:p w14:paraId="62DFB08C" w14:textId="77777777" w:rsidR="000C680E" w:rsidRPr="00C670B9" w:rsidRDefault="00000000" w:rsidP="00C53445">
      <w:pPr>
        <w:jc w:val="both"/>
        <w:rPr>
          <w:rFonts w:asciiTheme="minorHAnsi" w:hAnsiTheme="minorHAnsi"/>
          <w:b/>
          <w:bCs/>
          <w:sz w:val="24"/>
          <w:szCs w:val="24"/>
        </w:rPr>
      </w:pPr>
      <w:r w:rsidRPr="00C670B9">
        <w:rPr>
          <w:rFonts w:asciiTheme="minorHAnsi" w:hAnsiTheme="minorHAnsi"/>
          <w:b/>
          <w:bCs/>
          <w:sz w:val="24"/>
          <w:szCs w:val="24"/>
        </w:rPr>
        <w:t>Proficiency in one or more of the following tools is expected:</w:t>
      </w:r>
    </w:p>
    <w:p w14:paraId="3A84CE4A"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Adobe Premiere Pro</w:t>
      </w:r>
    </w:p>
    <w:p w14:paraId="13EAC826"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DaVinci Resolve</w:t>
      </w:r>
    </w:p>
    <w:p w14:paraId="310D166C"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Final Cut Pro</w:t>
      </w:r>
    </w:p>
    <w:p w14:paraId="5E22050C" w14:textId="77777777" w:rsidR="000C680E" w:rsidRPr="00C670B9" w:rsidRDefault="00000000" w:rsidP="00C53445">
      <w:pPr>
        <w:pStyle w:val="ListBullet"/>
        <w:jc w:val="both"/>
        <w:rPr>
          <w:rFonts w:asciiTheme="minorHAnsi" w:hAnsiTheme="minorHAnsi"/>
          <w:sz w:val="20"/>
          <w:szCs w:val="20"/>
        </w:rPr>
      </w:pPr>
      <w:proofErr w:type="spellStart"/>
      <w:r w:rsidRPr="00C670B9">
        <w:rPr>
          <w:rFonts w:asciiTheme="minorHAnsi" w:hAnsiTheme="minorHAnsi"/>
          <w:sz w:val="20"/>
          <w:szCs w:val="20"/>
        </w:rPr>
        <w:t>CapCut</w:t>
      </w:r>
      <w:proofErr w:type="spellEnd"/>
    </w:p>
    <w:p w14:paraId="5A289911"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Adobe After Effects (basic knowledge preferred)</w:t>
      </w:r>
    </w:p>
    <w:p w14:paraId="6284F6BE"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Canva or Photoshop for basic graphics</w:t>
      </w:r>
    </w:p>
    <w:p w14:paraId="21FAC180"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Relevant website/content management or social media publishing tools would be an advantage.</w:t>
      </w:r>
    </w:p>
    <w:p w14:paraId="2BDE0340" w14:textId="77777777" w:rsidR="000C680E" w:rsidRPr="00C670B9" w:rsidRDefault="00000000" w:rsidP="00C53445">
      <w:pPr>
        <w:jc w:val="both"/>
        <w:rPr>
          <w:rFonts w:asciiTheme="minorHAnsi" w:hAnsiTheme="minorHAnsi"/>
          <w:sz w:val="24"/>
          <w:szCs w:val="24"/>
        </w:rPr>
      </w:pPr>
      <w:r w:rsidRPr="00C670B9">
        <w:rPr>
          <w:rFonts w:asciiTheme="minorHAnsi" w:hAnsiTheme="minorHAnsi"/>
          <w:b/>
          <w:sz w:val="24"/>
          <w:szCs w:val="24"/>
        </w:rPr>
        <w:t>Expected Deliverables</w:t>
      </w:r>
    </w:p>
    <w:p w14:paraId="7F2F671E" w14:textId="77777777" w:rsidR="000C680E" w:rsidRPr="00C670B9" w:rsidRDefault="00000000" w:rsidP="00C53445">
      <w:pPr>
        <w:jc w:val="both"/>
        <w:rPr>
          <w:rFonts w:asciiTheme="minorHAnsi" w:hAnsiTheme="minorHAnsi"/>
          <w:sz w:val="20"/>
          <w:szCs w:val="20"/>
        </w:rPr>
      </w:pPr>
      <w:r w:rsidRPr="00C670B9">
        <w:rPr>
          <w:rFonts w:asciiTheme="minorHAnsi" w:hAnsiTheme="minorHAnsi"/>
          <w:sz w:val="20"/>
          <w:szCs w:val="20"/>
        </w:rPr>
        <w:t>The nature and number of outputs will vary depending on CDPP's communication priorities and the requirements of individual projects and events. Outputs may include:</w:t>
      </w:r>
    </w:p>
    <w:p w14:paraId="5893E4EE"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Video and visual content for CDPP's website, YouTube and social media platforms.</w:t>
      </w:r>
    </w:p>
    <w:p w14:paraId="3CC26231"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Event-related communication and post-event content.</w:t>
      </w:r>
    </w:p>
    <w:p w14:paraId="083DC294"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Digital content based on CDPP's research, publications and activities.</w:t>
      </w:r>
    </w:p>
    <w:p w14:paraId="445E53E6" w14:textId="77777777" w:rsidR="000C680E" w:rsidRPr="00C670B9" w:rsidRDefault="00000000" w:rsidP="00C53445">
      <w:pPr>
        <w:pStyle w:val="ListBullet"/>
        <w:jc w:val="both"/>
        <w:rPr>
          <w:rFonts w:asciiTheme="minorHAnsi" w:hAnsiTheme="minorHAnsi"/>
          <w:sz w:val="20"/>
          <w:szCs w:val="20"/>
        </w:rPr>
      </w:pPr>
      <w:r w:rsidRPr="00C670B9">
        <w:rPr>
          <w:rFonts w:asciiTheme="minorHAnsi" w:hAnsiTheme="minorHAnsi"/>
          <w:sz w:val="20"/>
          <w:szCs w:val="20"/>
        </w:rPr>
        <w:t>Website and social media updates and uploads.</w:t>
      </w:r>
    </w:p>
    <w:p w14:paraId="71C577DE" w14:textId="77777777" w:rsidR="000C680E" w:rsidRPr="00C670B9" w:rsidRDefault="00000000" w:rsidP="00C53445">
      <w:pPr>
        <w:pStyle w:val="ListBullet"/>
        <w:jc w:val="both"/>
        <w:rPr>
          <w:rFonts w:asciiTheme="minorHAnsi" w:hAnsiTheme="minorHAnsi"/>
          <w:sz w:val="20"/>
          <w:szCs w:val="20"/>
        </w:rPr>
      </w:pPr>
      <w:proofErr w:type="spellStart"/>
      <w:r w:rsidRPr="00C670B9">
        <w:rPr>
          <w:rFonts w:asciiTheme="minorHAnsi" w:hAnsiTheme="minorHAnsi"/>
          <w:sz w:val="20"/>
          <w:szCs w:val="20"/>
        </w:rPr>
        <w:t>Organised</w:t>
      </w:r>
      <w:proofErr w:type="spellEnd"/>
      <w:r w:rsidRPr="00C670B9">
        <w:rPr>
          <w:rFonts w:asciiTheme="minorHAnsi" w:hAnsiTheme="minorHAnsi"/>
          <w:sz w:val="20"/>
          <w:szCs w:val="20"/>
        </w:rPr>
        <w:t xml:space="preserve"> source files and final communication materials for CDPP's archive.</w:t>
      </w:r>
    </w:p>
    <w:p w14:paraId="3F946D45" w14:textId="77777777" w:rsidR="000C680E" w:rsidRPr="00C670B9" w:rsidRDefault="00000000" w:rsidP="00C53445">
      <w:pPr>
        <w:jc w:val="both"/>
        <w:rPr>
          <w:rFonts w:asciiTheme="minorHAnsi" w:hAnsiTheme="minorHAnsi"/>
          <w:sz w:val="20"/>
          <w:szCs w:val="20"/>
        </w:rPr>
      </w:pPr>
      <w:r w:rsidRPr="00C670B9">
        <w:rPr>
          <w:rFonts w:asciiTheme="minorHAnsi" w:hAnsiTheme="minorHAnsi"/>
          <w:b/>
          <w:sz w:val="24"/>
          <w:szCs w:val="24"/>
        </w:rPr>
        <w:t>Compensation</w:t>
      </w:r>
    </w:p>
    <w:p w14:paraId="3C30C004" w14:textId="06871BC1" w:rsidR="000C680E" w:rsidRPr="00C670B9" w:rsidRDefault="001560B4" w:rsidP="00C53445">
      <w:pPr>
        <w:jc w:val="both"/>
        <w:rPr>
          <w:rFonts w:asciiTheme="minorHAnsi" w:hAnsiTheme="minorHAnsi"/>
          <w:sz w:val="20"/>
          <w:szCs w:val="20"/>
        </w:rPr>
      </w:pPr>
      <w:r w:rsidRPr="00C670B9">
        <w:rPr>
          <w:rFonts w:asciiTheme="minorHAnsi" w:hAnsiTheme="minorHAnsi"/>
          <w:sz w:val="20"/>
          <w:szCs w:val="20"/>
        </w:rPr>
        <w:t>Compensation will depend on the candidate's experience, technical skills, and portfolio.</w:t>
      </w:r>
    </w:p>
    <w:p w14:paraId="4ED6A24E" w14:textId="2F6B9A0B" w:rsidR="00BE5A87" w:rsidRPr="00C670B9" w:rsidRDefault="00BE5A87" w:rsidP="00C53445">
      <w:pPr>
        <w:jc w:val="both"/>
        <w:rPr>
          <w:rFonts w:asciiTheme="minorHAnsi" w:hAnsiTheme="minorHAnsi"/>
          <w:b/>
          <w:bCs/>
          <w:sz w:val="24"/>
          <w:szCs w:val="24"/>
        </w:rPr>
      </w:pPr>
      <w:r w:rsidRPr="00C670B9">
        <w:rPr>
          <w:rFonts w:asciiTheme="minorHAnsi" w:hAnsiTheme="minorHAnsi"/>
          <w:b/>
          <w:bCs/>
          <w:sz w:val="24"/>
          <w:szCs w:val="24"/>
          <w:highlight w:val="yellow"/>
        </w:rPr>
        <w:t>Assignment Details</w:t>
      </w:r>
    </w:p>
    <w:p w14:paraId="1554FDAA" w14:textId="77777777"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As part of this round, we would like you to complete a practical assignment to assess your content development, video editing, storytelling, and communication skills.</w:t>
      </w:r>
      <w:r w:rsidRPr="00C670B9">
        <w:rPr>
          <w:rStyle w:val="eop"/>
          <w:rFonts w:asciiTheme="minorHAnsi" w:hAnsiTheme="minorHAnsi" w:cs="Segoe UI"/>
          <w:color w:val="000000"/>
          <w:sz w:val="20"/>
          <w:szCs w:val="20"/>
        </w:rPr>
        <w:t> </w:t>
      </w:r>
    </w:p>
    <w:p w14:paraId="78943015" w14:textId="780C2895"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Please find the assignment details below.</w:t>
      </w:r>
    </w:p>
    <w:p w14:paraId="680580D9" w14:textId="3DAF5DF4"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362D0256" w14:textId="24892DD1" w:rsidR="00BE5A87" w:rsidRPr="00C670B9" w:rsidRDefault="00BE5A87" w:rsidP="00BE5A87">
      <w:pPr>
        <w:pStyle w:val="paragraph"/>
        <w:shd w:val="clear" w:color="auto" w:fill="FFFFFF"/>
        <w:spacing w:before="0" w:beforeAutospacing="0" w:after="0" w:afterAutospacing="0"/>
        <w:textAlignment w:val="baseline"/>
        <w:rPr>
          <w:rStyle w:val="normaltextrun"/>
          <w:rFonts w:asciiTheme="minorHAnsi" w:hAnsiTheme="minorHAnsi" w:cs="Segoe UI"/>
          <w:b/>
          <w:bCs/>
          <w:color w:val="000000"/>
          <w:sz w:val="20"/>
          <w:szCs w:val="20"/>
          <w:lang w:val="en-GB"/>
        </w:rPr>
      </w:pPr>
      <w:r w:rsidRPr="00C670B9">
        <w:rPr>
          <w:rStyle w:val="normaltextrun"/>
          <w:rFonts w:asciiTheme="minorHAnsi" w:hAnsiTheme="minorHAnsi" w:cs="Segoe UI"/>
          <w:b/>
          <w:bCs/>
          <w:color w:val="000000"/>
          <w:lang w:val="en-GB"/>
        </w:rPr>
        <w:t>Assignment: Event Video Editing and Content Production</w:t>
      </w:r>
    </w:p>
    <w:p w14:paraId="466C7238" w14:textId="77777777"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77BF8098" w14:textId="2581AFE7"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r w:rsidRPr="00C670B9">
        <w:rPr>
          <w:rStyle w:val="normaltextrun"/>
          <w:rFonts w:asciiTheme="minorHAnsi" w:hAnsiTheme="minorHAnsi" w:cs="Segoe UI"/>
          <w:b/>
          <w:bCs/>
          <w:color w:val="000000"/>
          <w:sz w:val="20"/>
          <w:szCs w:val="20"/>
          <w:lang w:val="en-GB"/>
        </w:rPr>
        <w:t>Event:</w:t>
      </w:r>
      <w:r w:rsidRPr="00C670B9">
        <w:rPr>
          <w:rStyle w:val="normaltextrun"/>
          <w:rFonts w:asciiTheme="minorHAnsi" w:hAnsiTheme="minorHAnsi" w:cs="Segoe UI"/>
          <w:color w:val="000000"/>
          <w:sz w:val="20"/>
          <w:szCs w:val="20"/>
          <w:lang w:val="en-GB"/>
        </w:rPr>
        <w:t xml:space="preserve"> Busy Women: Building Commerce and Culture in Middle India</w:t>
      </w:r>
      <w:r w:rsidRPr="00C670B9">
        <w:rPr>
          <w:rStyle w:val="scxw256245713"/>
          <w:rFonts w:asciiTheme="minorHAnsi" w:hAnsiTheme="minorHAnsi" w:cs="Segoe UI"/>
          <w:color w:val="000000"/>
          <w:sz w:val="20"/>
          <w:szCs w:val="20"/>
        </w:rPr>
        <w:t> </w:t>
      </w:r>
      <w:r w:rsidRPr="00C670B9">
        <w:rPr>
          <w:rFonts w:asciiTheme="minorHAnsi" w:hAnsiTheme="minorHAnsi" w:cs="Segoe UI"/>
          <w:color w:val="000000"/>
          <w:sz w:val="20"/>
          <w:szCs w:val="20"/>
        </w:rPr>
        <w:br/>
      </w:r>
      <w:r w:rsidRPr="00C670B9">
        <w:rPr>
          <w:rStyle w:val="normaltextrun"/>
          <w:rFonts w:asciiTheme="minorHAnsi" w:hAnsiTheme="minorHAnsi" w:cs="Segoe UI"/>
          <w:b/>
          <w:bCs/>
          <w:color w:val="000000"/>
          <w:sz w:val="20"/>
          <w:szCs w:val="20"/>
          <w:lang w:val="en-GB"/>
        </w:rPr>
        <w:t>Event page:</w:t>
      </w:r>
      <w:r w:rsidRPr="00C670B9">
        <w:rPr>
          <w:rStyle w:val="normaltextrun"/>
          <w:rFonts w:asciiTheme="minorHAnsi" w:hAnsiTheme="minorHAnsi" w:cs="Segoe UI"/>
          <w:color w:val="000000"/>
          <w:sz w:val="20"/>
          <w:szCs w:val="20"/>
          <w:lang w:val="en-GB"/>
        </w:rPr>
        <w:t xml:space="preserve"> </w:t>
      </w:r>
      <w:hyperlink r:id="rId6" w:tgtFrame="_blank" w:history="1">
        <w:r w:rsidRPr="00C670B9">
          <w:rPr>
            <w:rStyle w:val="normaltextrun"/>
            <w:rFonts w:asciiTheme="minorHAnsi" w:hAnsiTheme="minorHAnsi" w:cs="Segoe UI"/>
            <w:color w:val="000000"/>
            <w:sz w:val="20"/>
            <w:szCs w:val="20"/>
            <w:u w:val="single"/>
            <w:lang w:val="en-GB"/>
          </w:rPr>
          <w:t>https://www.cdpp.co.in/events/busy-women-building-commerce-and-culture-in-middle-india</w:t>
        </w:r>
      </w:hyperlink>
    </w:p>
    <w:p w14:paraId="08B541E1" w14:textId="49669A9F"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r w:rsidRPr="00C670B9">
        <w:rPr>
          <w:rStyle w:val="normaltextrun"/>
          <w:rFonts w:asciiTheme="minorHAnsi" w:hAnsiTheme="minorHAnsi" w:cs="Segoe UI"/>
          <w:b/>
          <w:bCs/>
          <w:color w:val="000000"/>
          <w:sz w:val="20"/>
          <w:szCs w:val="20"/>
          <w:lang w:val="en-GB"/>
        </w:rPr>
        <w:t>Video Link: </w:t>
      </w:r>
      <w:r w:rsidRPr="00C670B9">
        <w:rPr>
          <w:rStyle w:val="normaltextrun"/>
          <w:rFonts w:asciiTheme="minorHAnsi" w:hAnsiTheme="minorHAnsi" w:cs="Segoe UI"/>
          <w:color w:val="000000"/>
          <w:sz w:val="20"/>
          <w:szCs w:val="20"/>
          <w:lang w:val="en-GB"/>
        </w:rPr>
        <w:t xml:space="preserve"> </w:t>
      </w:r>
      <w:hyperlink r:id="rId7" w:tgtFrame="_blank" w:history="1">
        <w:r w:rsidRPr="00C670B9">
          <w:rPr>
            <w:rStyle w:val="normaltextrun"/>
            <w:rFonts w:asciiTheme="minorHAnsi" w:hAnsiTheme="minorHAnsi" w:cs="Segoe UI"/>
            <w:color w:val="000000"/>
            <w:sz w:val="20"/>
            <w:szCs w:val="20"/>
            <w:u w:val="single"/>
            <w:lang w:val="en-GB"/>
          </w:rPr>
          <w:t>Busy Women Raw File.mp4</w:t>
        </w:r>
      </w:hyperlink>
      <w:r w:rsidRPr="00C670B9">
        <w:rPr>
          <w:rStyle w:val="normaltextrun"/>
          <w:rFonts w:asciiTheme="minorHAnsi" w:hAnsiTheme="minorHAnsi" w:cs="Segoe UI"/>
          <w:color w:val="000000"/>
          <w:sz w:val="20"/>
          <w:szCs w:val="20"/>
          <w:lang w:val="en-GB"/>
        </w:rPr>
        <w:t> </w:t>
      </w:r>
    </w:p>
    <w:p w14:paraId="2CAD158E" w14:textId="7B45ED15"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0720A0A3" w14:textId="46A79165"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 xml:space="preserve">CDPP organised a book discussion on the book -- </w:t>
      </w:r>
      <w:r w:rsidRPr="00C670B9">
        <w:rPr>
          <w:rStyle w:val="normaltextrun"/>
          <w:rFonts w:asciiTheme="minorHAnsi" w:hAnsiTheme="minorHAnsi" w:cs="Segoe UI"/>
          <w:i/>
          <w:iCs/>
          <w:color w:val="000000"/>
          <w:sz w:val="20"/>
          <w:szCs w:val="20"/>
          <w:lang w:val="en-GB"/>
        </w:rPr>
        <w:t>Busy Women: Building Commerce and Culture in Middle India</w:t>
      </w:r>
      <w:r w:rsidRPr="00C670B9">
        <w:rPr>
          <w:rStyle w:val="normaltextrun"/>
          <w:rFonts w:asciiTheme="minorHAnsi" w:hAnsiTheme="minorHAnsi" w:cs="Segoe UI"/>
          <w:color w:val="000000"/>
          <w:sz w:val="20"/>
          <w:szCs w:val="20"/>
          <w:lang w:val="en-GB"/>
        </w:rPr>
        <w:t xml:space="preserve"> by Shinjini Kumar on 25 September 2026. The discussion brought together the author </w:t>
      </w:r>
      <w:r w:rsidRPr="00C670B9">
        <w:rPr>
          <w:rStyle w:val="normaltextrun"/>
          <w:rFonts w:asciiTheme="minorHAnsi" w:hAnsiTheme="minorHAnsi" w:cs="Segoe UI"/>
          <w:color w:val="000000"/>
          <w:sz w:val="20"/>
          <w:szCs w:val="20"/>
          <w:lang w:val="en-GB"/>
        </w:rPr>
        <w:lastRenderedPageBreak/>
        <w:t>and a panel comprising Dolly Thakore, Duvvuri Subbarao and Amir Ullah Khan to explore the intersections of commerce, culture and women's experiences in Middle India.</w:t>
      </w:r>
    </w:p>
    <w:p w14:paraId="09BF3B99" w14:textId="44A5395D"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085E20C5" w14:textId="52D2B0D6" w:rsidR="00BE5A87" w:rsidRPr="00C670B9" w:rsidRDefault="00BE5A87" w:rsidP="00BE5A87">
      <w:pPr>
        <w:pStyle w:val="paragraph"/>
        <w:shd w:val="clear" w:color="auto" w:fill="FFFFFF"/>
        <w:spacing w:before="0" w:beforeAutospacing="0" w:after="0" w:afterAutospacing="0"/>
        <w:textAlignment w:val="baseline"/>
        <w:rPr>
          <w:rStyle w:val="normaltextrun"/>
          <w:rFonts w:asciiTheme="minorHAnsi" w:hAnsiTheme="minorHAnsi" w:cs="Segoe UI"/>
          <w:color w:val="000000"/>
          <w:sz w:val="20"/>
          <w:szCs w:val="20"/>
          <w:lang w:val="en-GB"/>
        </w:rPr>
      </w:pPr>
      <w:r w:rsidRPr="00C670B9">
        <w:rPr>
          <w:rStyle w:val="normaltextrun"/>
          <w:rFonts w:asciiTheme="minorHAnsi" w:hAnsiTheme="minorHAnsi" w:cs="Segoe UI"/>
          <w:color w:val="000000"/>
          <w:sz w:val="20"/>
          <w:szCs w:val="20"/>
          <w:lang w:val="en-GB"/>
        </w:rPr>
        <w:t>We are sharing the full video recording of the event. Using this footage, you are required to produce the following two video outputs.</w:t>
      </w:r>
    </w:p>
    <w:p w14:paraId="1E1BE449" w14:textId="11966CA5"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2F117945" w14:textId="77D6D2BD" w:rsidR="00BE5A87" w:rsidRPr="00C670B9" w:rsidRDefault="00BE5A87" w:rsidP="00BE5A87">
      <w:pPr>
        <w:pStyle w:val="paragraph"/>
        <w:shd w:val="clear" w:color="auto" w:fill="FFFFFF"/>
        <w:spacing w:before="0" w:beforeAutospacing="0" w:after="0" w:afterAutospacing="0"/>
        <w:textAlignment w:val="baseline"/>
        <w:rPr>
          <w:rStyle w:val="normaltextrun"/>
          <w:rFonts w:asciiTheme="minorHAnsi" w:hAnsiTheme="minorHAnsi" w:cs="Segoe UI"/>
          <w:b/>
          <w:bCs/>
          <w:color w:val="000000"/>
          <w:lang w:val="en-GB"/>
        </w:rPr>
      </w:pPr>
      <w:r w:rsidRPr="00C670B9">
        <w:rPr>
          <w:rStyle w:val="normaltextrun"/>
          <w:rFonts w:asciiTheme="minorHAnsi" w:hAnsiTheme="minorHAnsi" w:cs="Segoe UI"/>
          <w:b/>
          <w:bCs/>
          <w:color w:val="000000"/>
          <w:lang w:val="en-GB"/>
        </w:rPr>
        <w:t>1. Instagram Reel – Short-format Video</w:t>
      </w:r>
    </w:p>
    <w:p w14:paraId="0F5AB124" w14:textId="77777777"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4C66211C" w14:textId="075F8411"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Create a short, engaging video suitable for CDPP's Instagram page.</w:t>
      </w:r>
    </w:p>
    <w:p w14:paraId="05110F3C" w14:textId="765A26C3" w:rsidR="00BE5A87" w:rsidRPr="00C670B9" w:rsidRDefault="00BE5A87" w:rsidP="00BE5A87">
      <w:pPr>
        <w:pStyle w:val="paragraph"/>
        <w:shd w:val="clear" w:color="auto" w:fill="FFFFFF"/>
        <w:spacing w:before="0" w:beforeAutospacing="0" w:after="0" w:afterAutospacing="0"/>
        <w:textAlignment w:val="baseline"/>
        <w:rPr>
          <w:rStyle w:val="normaltextrun"/>
          <w:rFonts w:asciiTheme="minorHAnsi" w:hAnsiTheme="minorHAnsi" w:cs="Segoe UI"/>
          <w:color w:val="000000"/>
          <w:sz w:val="20"/>
          <w:szCs w:val="20"/>
          <w:lang w:val="en-GB"/>
        </w:rPr>
      </w:pPr>
      <w:r w:rsidRPr="00C670B9">
        <w:rPr>
          <w:rStyle w:val="normaltextrun"/>
          <w:rFonts w:asciiTheme="minorHAnsi" w:hAnsiTheme="minorHAnsi" w:cs="Segoe UI"/>
          <w:color w:val="000000"/>
          <w:sz w:val="20"/>
          <w:szCs w:val="20"/>
          <w:lang w:val="en-GB"/>
        </w:rPr>
        <w:t>The video should:</w:t>
      </w:r>
    </w:p>
    <w:p w14:paraId="105FB673" w14:textId="77777777"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7A821F06" w14:textId="7B8DF595" w:rsidR="00BE5A87" w:rsidRPr="00C670B9" w:rsidRDefault="00BE5A87" w:rsidP="00BE5A87">
      <w:pPr>
        <w:pStyle w:val="paragraph"/>
        <w:numPr>
          <w:ilvl w:val="0"/>
          <w:numId w:val="32"/>
        </w:numPr>
        <w:shd w:val="clear" w:color="auto" w:fill="FFFFFF"/>
        <w:spacing w:before="0" w:beforeAutospacing="0" w:after="0" w:afterAutospacing="0"/>
        <w:jc w:val="both"/>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Capture the central theme, poster, people and key ideas emerging from the discussion.</w:t>
      </w:r>
    </w:p>
    <w:p w14:paraId="6CED2C27" w14:textId="65D90CB4" w:rsidR="00BE5A87" w:rsidRPr="00C670B9" w:rsidRDefault="00BE5A87" w:rsidP="00BE5A87">
      <w:pPr>
        <w:pStyle w:val="paragraph"/>
        <w:numPr>
          <w:ilvl w:val="0"/>
          <w:numId w:val="32"/>
        </w:numPr>
        <w:shd w:val="clear" w:color="auto" w:fill="FFFFFF"/>
        <w:spacing w:before="0" w:beforeAutospacing="0" w:after="0" w:afterAutospacing="0"/>
        <w:jc w:val="both"/>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Highlight interesting moments, important observations or noteworthy exchanges between the speakers.</w:t>
      </w:r>
    </w:p>
    <w:p w14:paraId="61C3C17D" w14:textId="52C93C44" w:rsidR="00BE5A87" w:rsidRPr="00C670B9" w:rsidRDefault="00BE5A87" w:rsidP="00BE5A87">
      <w:pPr>
        <w:pStyle w:val="paragraph"/>
        <w:numPr>
          <w:ilvl w:val="0"/>
          <w:numId w:val="32"/>
        </w:numPr>
        <w:shd w:val="clear" w:color="auto" w:fill="FFFFFF"/>
        <w:spacing w:before="0" w:beforeAutospacing="0" w:after="0" w:afterAutospacing="0"/>
        <w:jc w:val="both"/>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Present the event in an engaging and visually appealing format suitable for a social media audience.</w:t>
      </w:r>
    </w:p>
    <w:p w14:paraId="2DE2B2DA" w14:textId="0D19E59B" w:rsidR="00BE5A87" w:rsidRPr="00C670B9" w:rsidRDefault="00BE5A87" w:rsidP="00BE5A87">
      <w:pPr>
        <w:pStyle w:val="paragraph"/>
        <w:numPr>
          <w:ilvl w:val="0"/>
          <w:numId w:val="32"/>
        </w:numPr>
        <w:shd w:val="clear" w:color="auto" w:fill="FFFFFF"/>
        <w:spacing w:before="0" w:beforeAutospacing="0" w:after="0" w:afterAutospacing="0"/>
        <w:jc w:val="both"/>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Use appropriate cuts, transitions, background music and visual elements wherever necessary.</w:t>
      </w:r>
    </w:p>
    <w:p w14:paraId="6CF411E3" w14:textId="358A2A2D" w:rsidR="00BE5A87" w:rsidRPr="00C670B9" w:rsidRDefault="00BE5A87" w:rsidP="00BE5A87">
      <w:pPr>
        <w:pStyle w:val="paragraph"/>
        <w:numPr>
          <w:ilvl w:val="0"/>
          <w:numId w:val="32"/>
        </w:numPr>
        <w:shd w:val="clear" w:color="auto" w:fill="FFFFFF"/>
        <w:spacing w:before="0" w:beforeAutospacing="0" w:after="0" w:afterAutospacing="0"/>
        <w:jc w:val="both"/>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Include speaker name tags and relevant text overlays to identify speakers and communicate the key themes.</w:t>
      </w:r>
    </w:p>
    <w:p w14:paraId="6A5F103F" w14:textId="1080C309" w:rsidR="00BE5A87" w:rsidRPr="00C670B9" w:rsidRDefault="00BE5A87" w:rsidP="00BE5A87">
      <w:pPr>
        <w:pStyle w:val="paragraph"/>
        <w:numPr>
          <w:ilvl w:val="0"/>
          <w:numId w:val="32"/>
        </w:numPr>
        <w:shd w:val="clear" w:color="auto" w:fill="FFFFFF"/>
        <w:spacing w:before="0" w:beforeAutospacing="0" w:after="0" w:afterAutospacing="0"/>
        <w:jc w:val="both"/>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Maintain CDPP's institutional identity and visual branding.</w:t>
      </w:r>
    </w:p>
    <w:p w14:paraId="64AACEBC" w14:textId="77777777" w:rsidR="00BE5A87" w:rsidRPr="00C670B9" w:rsidRDefault="00BE5A87" w:rsidP="00BE5A87">
      <w:pPr>
        <w:pStyle w:val="paragraph"/>
        <w:shd w:val="clear" w:color="auto" w:fill="FFFFFF"/>
        <w:spacing w:before="0" w:beforeAutospacing="0" w:after="0" w:afterAutospacing="0"/>
        <w:jc w:val="both"/>
        <w:textAlignment w:val="baseline"/>
        <w:rPr>
          <w:rStyle w:val="normaltextrun"/>
          <w:rFonts w:asciiTheme="minorHAnsi" w:hAnsiTheme="minorHAnsi" w:cs="Segoe UI"/>
          <w:color w:val="000000"/>
          <w:sz w:val="20"/>
          <w:szCs w:val="20"/>
          <w:lang w:val="en-GB"/>
        </w:rPr>
      </w:pPr>
    </w:p>
    <w:p w14:paraId="5BFF388C" w14:textId="578356EE" w:rsidR="00BE5A87" w:rsidRPr="00C670B9" w:rsidRDefault="00BE5A87" w:rsidP="00BE5A87">
      <w:pPr>
        <w:pStyle w:val="paragraph"/>
        <w:shd w:val="clear" w:color="auto" w:fill="FFFFFF"/>
        <w:spacing w:before="0" w:beforeAutospacing="0" w:after="0" w:afterAutospacing="0"/>
        <w:jc w:val="both"/>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The reel should be concise, engaging and designed to communicate the essence of the discussion to viewers who may not have attended the event.</w:t>
      </w:r>
    </w:p>
    <w:p w14:paraId="69292FC5" w14:textId="07CA002E"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6C1A7B65" w14:textId="6B759E2E" w:rsidR="00BE5A87" w:rsidRPr="00C670B9" w:rsidRDefault="00BE5A87" w:rsidP="00BE5A87">
      <w:pPr>
        <w:pStyle w:val="paragraph"/>
        <w:shd w:val="clear" w:color="auto" w:fill="FFFFFF"/>
        <w:spacing w:before="0" w:beforeAutospacing="0" w:after="0" w:afterAutospacing="0"/>
        <w:textAlignment w:val="baseline"/>
        <w:rPr>
          <w:rStyle w:val="normaltextrun"/>
          <w:rFonts w:asciiTheme="minorHAnsi" w:hAnsiTheme="minorHAnsi" w:cs="Segoe UI"/>
          <w:b/>
          <w:bCs/>
          <w:color w:val="000000"/>
          <w:sz w:val="20"/>
          <w:szCs w:val="20"/>
          <w:lang w:val="en-GB"/>
        </w:rPr>
      </w:pPr>
      <w:r w:rsidRPr="00C670B9">
        <w:rPr>
          <w:rStyle w:val="normaltextrun"/>
          <w:rFonts w:asciiTheme="minorHAnsi" w:hAnsiTheme="minorHAnsi" w:cs="Segoe UI"/>
          <w:b/>
          <w:bCs/>
          <w:color w:val="000000"/>
          <w:sz w:val="20"/>
          <w:szCs w:val="20"/>
          <w:lang w:val="en-GB"/>
        </w:rPr>
        <w:t>2. YouTube Video – Discussion Highlights (8–10 Minutes)</w:t>
      </w:r>
    </w:p>
    <w:p w14:paraId="13EB1230" w14:textId="77777777"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4EFCC1EF" w14:textId="0AE77C5A" w:rsidR="00BE5A87" w:rsidRPr="00C670B9" w:rsidRDefault="00BE5A87" w:rsidP="00BE5A87">
      <w:pPr>
        <w:pStyle w:val="paragraph"/>
        <w:shd w:val="clear" w:color="auto" w:fill="FFFFFF"/>
        <w:spacing w:before="0" w:beforeAutospacing="0" w:after="0" w:afterAutospacing="0"/>
        <w:textAlignment w:val="baseline"/>
        <w:rPr>
          <w:rStyle w:val="normaltextrun"/>
          <w:rFonts w:asciiTheme="minorHAnsi" w:hAnsiTheme="minorHAnsi" w:cs="Segoe UI"/>
          <w:color w:val="000000"/>
          <w:sz w:val="20"/>
          <w:szCs w:val="20"/>
          <w:lang w:val="en-GB"/>
        </w:rPr>
      </w:pPr>
      <w:r w:rsidRPr="00C670B9">
        <w:rPr>
          <w:rStyle w:val="normaltextrun"/>
          <w:rFonts w:asciiTheme="minorHAnsi" w:hAnsiTheme="minorHAnsi" w:cs="Segoe UI"/>
          <w:color w:val="000000"/>
          <w:sz w:val="20"/>
          <w:szCs w:val="20"/>
          <w:lang w:val="en-GB"/>
        </w:rPr>
        <w:t>Prepare an 8–10-minute edited video that provides a meaningful summary of the event and its discussions.</w:t>
      </w:r>
    </w:p>
    <w:p w14:paraId="045BEA54" w14:textId="77777777"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51A8CB8F" w14:textId="6D9A2FE1" w:rsidR="00BE5A87" w:rsidRPr="00C670B9" w:rsidRDefault="00BE5A87" w:rsidP="00BE5A87">
      <w:pPr>
        <w:pStyle w:val="paragraph"/>
        <w:shd w:val="clear" w:color="auto" w:fill="FFFFFF"/>
        <w:spacing w:before="0" w:beforeAutospacing="0" w:after="0" w:afterAutospacing="0"/>
        <w:textAlignment w:val="baseline"/>
        <w:rPr>
          <w:rStyle w:val="normaltextrun"/>
          <w:rFonts w:asciiTheme="minorHAnsi" w:hAnsiTheme="minorHAnsi" w:cs="Segoe UI"/>
          <w:color w:val="000000"/>
          <w:sz w:val="20"/>
          <w:szCs w:val="20"/>
          <w:lang w:val="en-GB"/>
        </w:rPr>
      </w:pPr>
      <w:r w:rsidRPr="00C670B9">
        <w:rPr>
          <w:rStyle w:val="normaltextrun"/>
          <w:rFonts w:asciiTheme="minorHAnsi" w:hAnsiTheme="minorHAnsi" w:cs="Segoe UI"/>
          <w:color w:val="000000"/>
          <w:sz w:val="20"/>
          <w:szCs w:val="20"/>
          <w:lang w:val="en-GB"/>
        </w:rPr>
        <w:t>The video should:</w:t>
      </w:r>
    </w:p>
    <w:p w14:paraId="1283FCAE" w14:textId="77777777"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53960FB4" w14:textId="4F2BCADD" w:rsidR="00BE5A87" w:rsidRPr="00C670B9" w:rsidRDefault="00BE5A87" w:rsidP="00BE5A87">
      <w:pPr>
        <w:pStyle w:val="paragraph"/>
        <w:numPr>
          <w:ilvl w:val="0"/>
          <w:numId w:val="33"/>
        </w:numPr>
        <w:shd w:val="clear" w:color="auto" w:fill="FFFFFF"/>
        <w:spacing w:before="0" w:beforeAutospacing="0" w:after="0" w:afterAutospacing="0"/>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Present the overall theme and context of the book discussion.</w:t>
      </w:r>
    </w:p>
    <w:p w14:paraId="3EE555AA" w14:textId="3F1F2F5A" w:rsidR="00BE5A87" w:rsidRPr="00C670B9" w:rsidRDefault="00BE5A87" w:rsidP="00BE5A87">
      <w:pPr>
        <w:pStyle w:val="paragraph"/>
        <w:numPr>
          <w:ilvl w:val="0"/>
          <w:numId w:val="33"/>
        </w:numPr>
        <w:shd w:val="clear" w:color="auto" w:fill="FFFFFF"/>
        <w:spacing w:before="0" w:beforeAutospacing="0" w:after="0" w:afterAutospacing="0"/>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Identify and bring together the key arguments, perspectives and observations shared by the author and panellists.</w:t>
      </w:r>
    </w:p>
    <w:p w14:paraId="7F143C76" w14:textId="2A686EDB" w:rsidR="00BE5A87" w:rsidRPr="00C670B9" w:rsidRDefault="00BE5A87" w:rsidP="00BE5A87">
      <w:pPr>
        <w:pStyle w:val="paragraph"/>
        <w:numPr>
          <w:ilvl w:val="0"/>
          <w:numId w:val="33"/>
        </w:numPr>
        <w:shd w:val="clear" w:color="auto" w:fill="FFFFFF"/>
        <w:spacing w:before="0" w:beforeAutospacing="0" w:after="0" w:afterAutospacing="0"/>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Include selected excerpts from the speakers, arranged in a logical and coherent sequence.</w:t>
      </w:r>
    </w:p>
    <w:p w14:paraId="466075AD" w14:textId="03719543" w:rsidR="00BE5A87" w:rsidRPr="00C670B9" w:rsidRDefault="00BE5A87" w:rsidP="00BE5A87">
      <w:pPr>
        <w:pStyle w:val="paragraph"/>
        <w:numPr>
          <w:ilvl w:val="0"/>
          <w:numId w:val="33"/>
        </w:numPr>
        <w:shd w:val="clear" w:color="auto" w:fill="FFFFFF"/>
        <w:spacing w:before="0" w:beforeAutospacing="0" w:after="0" w:afterAutospacing="0"/>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Ensure that the final video has a clear narrative and captures the substance of the discussion rather than simply presenting a collection of unrelated clips.</w:t>
      </w:r>
    </w:p>
    <w:p w14:paraId="7D8F3C98" w14:textId="0EBF91AD" w:rsidR="00BE5A87" w:rsidRPr="00C670B9" w:rsidRDefault="00BE5A87" w:rsidP="00BE5A87">
      <w:pPr>
        <w:pStyle w:val="paragraph"/>
        <w:numPr>
          <w:ilvl w:val="0"/>
          <w:numId w:val="33"/>
        </w:numPr>
        <w:shd w:val="clear" w:color="auto" w:fill="FFFFFF"/>
        <w:spacing w:before="0" w:beforeAutospacing="0" w:after="0" w:afterAutospacing="0"/>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Include appropriate speaker identification, titles, captions and other visual elements.</w:t>
      </w:r>
    </w:p>
    <w:p w14:paraId="7B148FBF" w14:textId="3777ECAE" w:rsidR="00BE5A87" w:rsidRPr="00C670B9" w:rsidRDefault="00BE5A87" w:rsidP="00BE5A87">
      <w:pPr>
        <w:pStyle w:val="paragraph"/>
        <w:numPr>
          <w:ilvl w:val="0"/>
          <w:numId w:val="33"/>
        </w:numPr>
        <w:shd w:val="clear" w:color="auto" w:fill="FFFFFF"/>
        <w:spacing w:before="0" w:beforeAutospacing="0" w:after="0" w:afterAutospacing="0"/>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Have a suitable opening and closing sequence.</w:t>
      </w:r>
    </w:p>
    <w:p w14:paraId="5EDB8E64" w14:textId="664451BE" w:rsidR="00BE5A87" w:rsidRPr="00C670B9" w:rsidRDefault="00BE5A87" w:rsidP="00BE5A87">
      <w:pPr>
        <w:pStyle w:val="paragraph"/>
        <w:numPr>
          <w:ilvl w:val="0"/>
          <w:numId w:val="33"/>
        </w:numPr>
        <w:shd w:val="clear" w:color="auto" w:fill="FFFFFF"/>
        <w:spacing w:before="0" w:beforeAutospacing="0" w:after="0" w:afterAutospacing="0"/>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The objective is to create a concise video that helps someone who has not watched the full event understand what the discussion was about and take away its key ideas.</w:t>
      </w:r>
    </w:p>
    <w:p w14:paraId="27F283D9" w14:textId="6600D331"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1DB8D66E" w14:textId="17DA3555"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r w:rsidRPr="00C670B9">
        <w:rPr>
          <w:rStyle w:val="normaltextrun"/>
          <w:rFonts w:asciiTheme="minorHAnsi" w:hAnsiTheme="minorHAnsi" w:cs="Segoe UI"/>
          <w:b/>
          <w:bCs/>
          <w:color w:val="000000"/>
          <w:sz w:val="20"/>
          <w:szCs w:val="20"/>
          <w:lang w:val="en-GB"/>
        </w:rPr>
        <w:t>Creative and Technical Guidelines</w:t>
      </w:r>
    </w:p>
    <w:p w14:paraId="5706EF16" w14:textId="293CBC5F" w:rsidR="00BE5A87" w:rsidRPr="00C670B9" w:rsidRDefault="00BE5A87" w:rsidP="00BE5A87">
      <w:pPr>
        <w:pStyle w:val="paragraph"/>
        <w:shd w:val="clear" w:color="auto" w:fill="FFFFFF"/>
        <w:spacing w:before="0" w:beforeAutospacing="0" w:after="0" w:afterAutospacing="0"/>
        <w:textAlignment w:val="baseline"/>
        <w:rPr>
          <w:rStyle w:val="eop"/>
          <w:rFonts w:asciiTheme="minorHAnsi" w:hAnsiTheme="minorHAnsi" w:cs="Segoe UI"/>
          <w:color w:val="000000"/>
          <w:sz w:val="20"/>
          <w:szCs w:val="20"/>
          <w:bdr w:val="none" w:sz="0" w:space="0" w:color="auto" w:frame="1"/>
          <w:shd w:val="clear" w:color="auto" w:fill="C6C6C6"/>
        </w:rPr>
      </w:pPr>
      <w:r w:rsidRPr="00C670B9">
        <w:rPr>
          <w:rStyle w:val="normaltextrun"/>
          <w:rFonts w:asciiTheme="minorHAnsi" w:hAnsiTheme="minorHAnsi" w:cs="Segoe UI"/>
          <w:color w:val="000000"/>
          <w:sz w:val="20"/>
          <w:szCs w:val="20"/>
          <w:lang w:val="en-GB"/>
        </w:rPr>
        <w:t>A few suggestions to guide your editing:</w:t>
      </w:r>
    </w:p>
    <w:p w14:paraId="71BFCA3F" w14:textId="77777777"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400EF084" w14:textId="130B4B9C" w:rsidR="00BE5A87" w:rsidRPr="00C670B9" w:rsidRDefault="00BE5A87" w:rsidP="00BE5A87">
      <w:pPr>
        <w:pStyle w:val="paragraph"/>
        <w:numPr>
          <w:ilvl w:val="0"/>
          <w:numId w:val="34"/>
        </w:numPr>
        <w:shd w:val="clear" w:color="auto" w:fill="FFFFFF"/>
        <w:spacing w:before="0" w:beforeAutospacing="0" w:after="240" w:afterAutospacing="0"/>
        <w:textAlignment w:val="baseline"/>
        <w:rPr>
          <w:rFonts w:asciiTheme="minorHAnsi" w:hAnsiTheme="minorHAnsi" w:cs="Segoe UI"/>
          <w:sz w:val="20"/>
          <w:szCs w:val="20"/>
        </w:rPr>
      </w:pPr>
      <w:r w:rsidRPr="00C670B9">
        <w:rPr>
          <w:rStyle w:val="normaltextrun"/>
          <w:rFonts w:asciiTheme="minorHAnsi" w:hAnsiTheme="minorHAnsi" w:cs="Segoe UI"/>
          <w:b/>
          <w:bCs/>
          <w:color w:val="000000"/>
          <w:sz w:val="20"/>
          <w:szCs w:val="20"/>
          <w:lang w:val="en-GB"/>
        </w:rPr>
        <w:t>Opening and closing slides:</w:t>
      </w:r>
      <w:r w:rsidRPr="00C670B9">
        <w:rPr>
          <w:rStyle w:val="normaltextrun"/>
          <w:rFonts w:asciiTheme="minorHAnsi" w:hAnsiTheme="minorHAnsi" w:cs="Segoe UI"/>
          <w:color w:val="000000"/>
          <w:sz w:val="20"/>
          <w:szCs w:val="20"/>
          <w:lang w:val="en-GB"/>
        </w:rPr>
        <w:t xml:space="preserve"> You may use the original event poster to develop the opening and closing slides. Include the event title, book title, author, date and CDPP branding.</w:t>
      </w:r>
    </w:p>
    <w:p w14:paraId="182DC369" w14:textId="33604F7A" w:rsidR="00BE5A87" w:rsidRPr="00C670B9" w:rsidRDefault="00BE5A87" w:rsidP="00BE5A87">
      <w:pPr>
        <w:pStyle w:val="paragraph"/>
        <w:numPr>
          <w:ilvl w:val="0"/>
          <w:numId w:val="34"/>
        </w:numPr>
        <w:shd w:val="clear" w:color="auto" w:fill="FFFFFF"/>
        <w:spacing w:before="0" w:beforeAutospacing="0" w:after="240" w:afterAutospacing="0"/>
        <w:textAlignment w:val="baseline"/>
        <w:rPr>
          <w:rFonts w:asciiTheme="minorHAnsi" w:hAnsiTheme="minorHAnsi" w:cs="Segoe UI"/>
          <w:sz w:val="20"/>
          <w:szCs w:val="20"/>
        </w:rPr>
      </w:pPr>
      <w:r w:rsidRPr="00C670B9">
        <w:rPr>
          <w:rStyle w:val="normaltextrun"/>
          <w:rFonts w:asciiTheme="minorHAnsi" w:hAnsiTheme="minorHAnsi" w:cs="Segoe UI"/>
          <w:b/>
          <w:bCs/>
          <w:color w:val="000000"/>
          <w:sz w:val="20"/>
          <w:szCs w:val="20"/>
          <w:lang w:val="en-GB"/>
        </w:rPr>
        <w:t>Speaker identification:</w:t>
      </w:r>
      <w:r w:rsidRPr="00C670B9">
        <w:rPr>
          <w:rStyle w:val="normaltextrun"/>
          <w:rFonts w:asciiTheme="minorHAnsi" w:hAnsiTheme="minorHAnsi" w:cs="Segoe UI"/>
          <w:color w:val="000000"/>
          <w:sz w:val="20"/>
          <w:szCs w:val="20"/>
          <w:lang w:val="en-GB"/>
        </w:rPr>
        <w:t xml:space="preserve"> Use appropriate lower-thirds/name tags when a speaker appears. Include their names and relevant designations.</w:t>
      </w:r>
    </w:p>
    <w:p w14:paraId="2EAE4340" w14:textId="10D5D0D1" w:rsidR="00BE5A87" w:rsidRPr="00C670B9" w:rsidRDefault="00BE5A87" w:rsidP="00BE5A87">
      <w:pPr>
        <w:pStyle w:val="paragraph"/>
        <w:numPr>
          <w:ilvl w:val="0"/>
          <w:numId w:val="34"/>
        </w:numPr>
        <w:shd w:val="clear" w:color="auto" w:fill="FFFFFF"/>
        <w:spacing w:before="0" w:beforeAutospacing="0" w:after="240" w:afterAutospacing="0"/>
        <w:textAlignment w:val="baseline"/>
        <w:rPr>
          <w:rFonts w:asciiTheme="minorHAnsi" w:hAnsiTheme="minorHAnsi" w:cs="Segoe UI"/>
          <w:sz w:val="20"/>
          <w:szCs w:val="20"/>
        </w:rPr>
      </w:pPr>
      <w:r w:rsidRPr="00C670B9">
        <w:rPr>
          <w:rStyle w:val="normaltextrun"/>
          <w:rFonts w:asciiTheme="minorHAnsi" w:hAnsiTheme="minorHAnsi" w:cs="Segoe UI"/>
          <w:b/>
          <w:bCs/>
          <w:color w:val="000000"/>
          <w:sz w:val="20"/>
          <w:szCs w:val="20"/>
          <w:lang w:val="en-GB"/>
        </w:rPr>
        <w:t>Audio quality:</w:t>
      </w:r>
      <w:r w:rsidRPr="00C670B9">
        <w:rPr>
          <w:rStyle w:val="normaltextrun"/>
          <w:rFonts w:asciiTheme="minorHAnsi" w:hAnsiTheme="minorHAnsi" w:cs="Segoe UI"/>
          <w:color w:val="000000"/>
          <w:sz w:val="20"/>
          <w:szCs w:val="20"/>
          <w:lang w:val="en-GB"/>
        </w:rPr>
        <w:t xml:space="preserve"> We understand that the audio quality of the original recording may not be consistent throughout. Please make the best possible use of the available footage. Prioritise </w:t>
      </w:r>
      <w:r w:rsidRPr="00C670B9">
        <w:rPr>
          <w:rStyle w:val="normaltextrun"/>
          <w:rFonts w:asciiTheme="minorHAnsi" w:hAnsiTheme="minorHAnsi" w:cs="Segoe UI"/>
          <w:color w:val="000000"/>
          <w:sz w:val="20"/>
          <w:szCs w:val="20"/>
          <w:lang w:val="en-GB"/>
        </w:rPr>
        <w:lastRenderedPageBreak/>
        <w:t>portions where the audio is reasonably clear, use audio enhancement wherever possible, and ensure that the selected excerpts remain understandable. Where necessary, use text overlays and captions to support the narrative. Do not reconstruct or attribute statements that are not clearly audible.</w:t>
      </w:r>
    </w:p>
    <w:p w14:paraId="6E56B940" w14:textId="11DB8ABA" w:rsidR="00BE5A87" w:rsidRPr="00C670B9" w:rsidRDefault="00BE5A87" w:rsidP="00BE5A87">
      <w:pPr>
        <w:pStyle w:val="paragraph"/>
        <w:numPr>
          <w:ilvl w:val="0"/>
          <w:numId w:val="34"/>
        </w:numPr>
        <w:shd w:val="clear" w:color="auto" w:fill="FFFFFF"/>
        <w:spacing w:before="0" w:beforeAutospacing="0" w:after="240" w:afterAutospacing="0"/>
        <w:textAlignment w:val="baseline"/>
        <w:rPr>
          <w:rFonts w:asciiTheme="minorHAnsi" w:hAnsiTheme="minorHAnsi" w:cs="Segoe UI"/>
          <w:sz w:val="20"/>
          <w:szCs w:val="20"/>
        </w:rPr>
      </w:pPr>
      <w:r w:rsidRPr="00C670B9">
        <w:rPr>
          <w:rStyle w:val="normaltextrun"/>
          <w:rFonts w:asciiTheme="minorHAnsi" w:hAnsiTheme="minorHAnsi" w:cs="Segoe UI"/>
          <w:b/>
          <w:bCs/>
          <w:color w:val="000000"/>
          <w:sz w:val="20"/>
          <w:szCs w:val="20"/>
          <w:lang w:val="en-GB"/>
        </w:rPr>
        <w:t>Visual presentation:</w:t>
      </w:r>
      <w:r w:rsidRPr="00C670B9">
        <w:rPr>
          <w:rStyle w:val="normaltextrun"/>
          <w:rFonts w:asciiTheme="minorHAnsi" w:hAnsiTheme="minorHAnsi" w:cs="Segoe UI"/>
          <w:color w:val="000000"/>
          <w:sz w:val="20"/>
          <w:szCs w:val="20"/>
          <w:lang w:val="en-GB"/>
        </w:rPr>
        <w:t xml:space="preserve"> Use suitable transitions, cuts, graphics, subtitles and background music wherever appropriate. Avoid excessive effects and maintain a clean, professional and consistent visual style.</w:t>
      </w:r>
    </w:p>
    <w:p w14:paraId="100DC5A3" w14:textId="2E65C635" w:rsidR="00BE5A87" w:rsidRPr="00C670B9" w:rsidRDefault="00BE5A87" w:rsidP="00BE5A87">
      <w:pPr>
        <w:pStyle w:val="paragraph"/>
        <w:numPr>
          <w:ilvl w:val="0"/>
          <w:numId w:val="34"/>
        </w:numPr>
        <w:shd w:val="clear" w:color="auto" w:fill="FFFFFF"/>
        <w:spacing w:before="0" w:beforeAutospacing="0" w:after="0" w:afterAutospacing="0"/>
        <w:textAlignment w:val="baseline"/>
        <w:rPr>
          <w:rStyle w:val="eop"/>
          <w:rFonts w:asciiTheme="minorHAnsi" w:hAnsiTheme="minorHAnsi" w:cs="Segoe UI"/>
          <w:sz w:val="20"/>
          <w:szCs w:val="20"/>
        </w:rPr>
      </w:pPr>
      <w:r w:rsidRPr="00C670B9">
        <w:rPr>
          <w:rStyle w:val="normaltextrun"/>
          <w:rFonts w:asciiTheme="minorHAnsi" w:hAnsiTheme="minorHAnsi" w:cs="Segoe UI"/>
          <w:b/>
          <w:bCs/>
          <w:color w:val="000000"/>
          <w:sz w:val="20"/>
          <w:szCs w:val="20"/>
          <w:lang w:val="en-GB"/>
        </w:rPr>
        <w:t>Narrative and storytelling:</w:t>
      </w:r>
      <w:r w:rsidRPr="00C670B9">
        <w:rPr>
          <w:rStyle w:val="normaltextrun"/>
          <w:rFonts w:asciiTheme="minorHAnsi" w:hAnsiTheme="minorHAnsi" w:cs="Segoe UI"/>
          <w:color w:val="000000"/>
          <w:sz w:val="20"/>
          <w:szCs w:val="20"/>
          <w:lang w:val="en-GB"/>
        </w:rPr>
        <w:t xml:space="preserve"> The final outputs should demonstrate your ability to identify relevant content, select meaningful excerpts and construct a coherent story from a full-length recording.</w:t>
      </w:r>
    </w:p>
    <w:p w14:paraId="4F4A4842" w14:textId="77777777" w:rsidR="00BE5A87" w:rsidRPr="00C670B9" w:rsidRDefault="00BE5A87" w:rsidP="00BE5A87">
      <w:pPr>
        <w:pStyle w:val="paragraph"/>
        <w:shd w:val="clear" w:color="auto" w:fill="FFFFFF"/>
        <w:spacing w:before="0" w:beforeAutospacing="0" w:after="0" w:afterAutospacing="0"/>
        <w:ind w:left="360"/>
        <w:textAlignment w:val="baseline"/>
        <w:rPr>
          <w:rFonts w:asciiTheme="minorHAnsi" w:hAnsiTheme="minorHAnsi" w:cs="Segoe UI"/>
          <w:sz w:val="20"/>
          <w:szCs w:val="20"/>
        </w:rPr>
      </w:pPr>
    </w:p>
    <w:p w14:paraId="7B63BB94" w14:textId="6FC2E344" w:rsidR="00BE5A87" w:rsidRPr="00C670B9" w:rsidRDefault="00BE5A87" w:rsidP="00BE5A87">
      <w:pPr>
        <w:pStyle w:val="paragraph"/>
        <w:numPr>
          <w:ilvl w:val="0"/>
          <w:numId w:val="34"/>
        </w:numPr>
        <w:shd w:val="clear" w:color="auto" w:fill="FFFFFF"/>
        <w:spacing w:before="0" w:beforeAutospacing="0" w:after="0" w:afterAutospacing="0"/>
        <w:textAlignment w:val="baseline"/>
        <w:rPr>
          <w:rFonts w:asciiTheme="minorHAnsi" w:hAnsiTheme="minorHAnsi" w:cs="Segoe UI"/>
          <w:sz w:val="20"/>
          <w:szCs w:val="20"/>
        </w:rPr>
      </w:pPr>
      <w:r w:rsidRPr="00C670B9">
        <w:rPr>
          <w:rStyle w:val="normaltextrun"/>
          <w:rFonts w:asciiTheme="minorHAnsi" w:hAnsiTheme="minorHAnsi" w:cs="Segoe UI"/>
          <w:b/>
          <w:bCs/>
          <w:color w:val="000000"/>
          <w:sz w:val="20"/>
          <w:szCs w:val="20"/>
          <w:lang w:val="en-GB"/>
        </w:rPr>
        <w:t>Branding:</w:t>
      </w:r>
      <w:r w:rsidRPr="00C670B9">
        <w:rPr>
          <w:rStyle w:val="normaltextrun"/>
          <w:rFonts w:asciiTheme="minorHAnsi" w:hAnsiTheme="minorHAnsi" w:cs="Segoe UI"/>
          <w:color w:val="000000"/>
          <w:sz w:val="20"/>
          <w:szCs w:val="20"/>
          <w:lang w:val="en-GB"/>
        </w:rPr>
        <w:t xml:space="preserve"> Ensure that the videos reflect CDPP's institutional identity and are appropriate for publication on its official digital platforms.</w:t>
      </w:r>
    </w:p>
    <w:p w14:paraId="3C2013E7" w14:textId="229598FF"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35A85791" w14:textId="29325B32"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r w:rsidRPr="00C670B9">
        <w:rPr>
          <w:rStyle w:val="normaltextrun"/>
          <w:rFonts w:asciiTheme="minorHAnsi" w:hAnsiTheme="minorHAnsi" w:cs="Segoe UI"/>
          <w:b/>
          <w:bCs/>
          <w:i/>
          <w:iCs/>
          <w:color w:val="000000"/>
          <w:sz w:val="20"/>
          <w:szCs w:val="20"/>
          <w:lang w:val="en-GB"/>
        </w:rPr>
        <w:t>You are encouraged to exercise your creative judgement in deciding how best to present the event. These points are broad guidelines, not a fixed editing template.</w:t>
      </w:r>
    </w:p>
    <w:p w14:paraId="16341691" w14:textId="601B3AB0"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675277B0" w14:textId="0FA759CB" w:rsidR="00BE5A87" w:rsidRPr="00C670B9" w:rsidRDefault="00BE5A87" w:rsidP="00BE5A87">
      <w:pPr>
        <w:pStyle w:val="paragraph"/>
        <w:shd w:val="clear" w:color="auto" w:fill="FFFFFF"/>
        <w:spacing w:before="0" w:beforeAutospacing="0" w:after="0" w:afterAutospacing="0" w:line="360" w:lineRule="auto"/>
        <w:textAlignment w:val="baseline"/>
        <w:rPr>
          <w:rFonts w:asciiTheme="minorHAnsi" w:hAnsiTheme="minorHAnsi" w:cs="Segoe UI"/>
        </w:rPr>
      </w:pPr>
      <w:r w:rsidRPr="00C670B9">
        <w:rPr>
          <w:rStyle w:val="normaltextrun"/>
          <w:rFonts w:asciiTheme="minorHAnsi" w:hAnsiTheme="minorHAnsi" w:cs="Segoe UI"/>
          <w:b/>
          <w:bCs/>
          <w:color w:val="000000"/>
          <w:lang w:val="en-GB"/>
        </w:rPr>
        <w:t>Submission Requirements</w:t>
      </w:r>
    </w:p>
    <w:p w14:paraId="61C691EC" w14:textId="222C6AC8" w:rsidR="00BE5A87" w:rsidRPr="00C670B9" w:rsidRDefault="00BE5A87" w:rsidP="00BE5A87">
      <w:pPr>
        <w:pStyle w:val="paragraph"/>
        <w:shd w:val="clear" w:color="auto" w:fill="FFFFFF"/>
        <w:spacing w:before="0" w:beforeAutospacing="0" w:after="0" w:afterAutospacing="0" w:line="360" w:lineRule="auto"/>
        <w:textAlignment w:val="baseline"/>
        <w:rPr>
          <w:rFonts w:asciiTheme="minorHAnsi" w:hAnsiTheme="minorHAnsi" w:cs="Segoe UI"/>
          <w:sz w:val="20"/>
          <w:szCs w:val="20"/>
        </w:rPr>
      </w:pPr>
      <w:r w:rsidRPr="00C670B9">
        <w:rPr>
          <w:rStyle w:val="normaltextrun"/>
          <w:rFonts w:asciiTheme="minorHAnsi" w:hAnsiTheme="minorHAnsi" w:cs="Segoe UI"/>
          <w:b/>
          <w:bCs/>
          <w:color w:val="000000"/>
          <w:sz w:val="20"/>
          <w:szCs w:val="20"/>
          <w:lang w:val="en-GB"/>
        </w:rPr>
        <w:t>Please submit the following:</w:t>
      </w:r>
    </w:p>
    <w:p w14:paraId="19D8F5A9" w14:textId="3E41C598" w:rsidR="00BE5A87" w:rsidRPr="00C670B9" w:rsidRDefault="00BE5A87" w:rsidP="00BE5A87">
      <w:pPr>
        <w:pStyle w:val="paragraph"/>
        <w:numPr>
          <w:ilvl w:val="0"/>
          <w:numId w:val="29"/>
        </w:numPr>
        <w:shd w:val="clear" w:color="auto" w:fill="FFFFFF"/>
        <w:spacing w:before="0" w:beforeAutospacing="0" w:after="0" w:afterAutospacing="0" w:line="360" w:lineRule="auto"/>
        <w:ind w:left="1080" w:firstLine="0"/>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One short Instagram Reel. (30 seconds)</w:t>
      </w:r>
    </w:p>
    <w:p w14:paraId="33550F97" w14:textId="7C461F79" w:rsidR="00BE5A87" w:rsidRPr="00C670B9" w:rsidRDefault="00BE5A87" w:rsidP="00BE5A87">
      <w:pPr>
        <w:pStyle w:val="paragraph"/>
        <w:numPr>
          <w:ilvl w:val="0"/>
          <w:numId w:val="30"/>
        </w:numPr>
        <w:shd w:val="clear" w:color="auto" w:fill="FFFFFF"/>
        <w:spacing w:before="0" w:beforeAutospacing="0" w:after="0" w:afterAutospacing="0" w:line="360" w:lineRule="auto"/>
        <w:ind w:left="1080" w:firstLine="0"/>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One YouTube highlights video (8–10 minutes).</w:t>
      </w:r>
    </w:p>
    <w:p w14:paraId="6143DA5C" w14:textId="1D0950AD" w:rsidR="00BE5A87" w:rsidRPr="00C670B9" w:rsidRDefault="00BE5A87" w:rsidP="00BE5A87">
      <w:pPr>
        <w:pStyle w:val="paragraph"/>
        <w:shd w:val="clear" w:color="auto" w:fill="FFFFFF"/>
        <w:spacing w:before="0" w:beforeAutospacing="0" w:after="0" w:afterAutospacing="0" w:line="360" w:lineRule="auto"/>
        <w:textAlignment w:val="baseline"/>
        <w:rPr>
          <w:rFonts w:asciiTheme="minorHAnsi" w:hAnsiTheme="minorHAnsi" w:cs="Segoe UI"/>
          <w:sz w:val="20"/>
          <w:szCs w:val="20"/>
        </w:rPr>
      </w:pPr>
      <w:r w:rsidRPr="00C670B9">
        <w:rPr>
          <w:rStyle w:val="normaltextrun"/>
          <w:rFonts w:asciiTheme="minorHAnsi" w:hAnsiTheme="minorHAnsi" w:cs="Segoe UI"/>
          <w:color w:val="000000"/>
          <w:sz w:val="20"/>
          <w:szCs w:val="20"/>
          <w:lang w:val="en-GB"/>
        </w:rPr>
        <w:t>Please ensure that the final videos are exported in suitable formats and resolutions for their respective platforms.</w:t>
      </w:r>
    </w:p>
    <w:p w14:paraId="031CF8B5" w14:textId="7F71727B"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280DB631" w14:textId="5A8267A5" w:rsidR="00BE5A87" w:rsidRPr="00C670B9" w:rsidRDefault="00BE5A87" w:rsidP="00BE5A87">
      <w:pPr>
        <w:pStyle w:val="paragraph"/>
        <w:shd w:val="clear" w:color="auto" w:fill="FFFFFF"/>
        <w:spacing w:before="0" w:beforeAutospacing="0" w:after="0" w:afterAutospacing="0"/>
        <w:textAlignment w:val="baseline"/>
        <w:rPr>
          <w:rStyle w:val="normaltextrun"/>
          <w:rFonts w:asciiTheme="minorHAnsi" w:hAnsiTheme="minorHAnsi" w:cs="Segoe UI"/>
          <w:b/>
          <w:bCs/>
          <w:color w:val="000000"/>
          <w:sz w:val="20"/>
          <w:szCs w:val="20"/>
          <w:lang w:val="en-GB"/>
        </w:rPr>
      </w:pPr>
      <w:r w:rsidRPr="00C670B9">
        <w:rPr>
          <w:rStyle w:val="normaltextrun"/>
          <w:rFonts w:asciiTheme="minorHAnsi" w:hAnsiTheme="minorHAnsi" w:cs="Segoe UI"/>
          <w:b/>
          <w:bCs/>
          <w:color w:val="000000"/>
          <w:sz w:val="20"/>
          <w:szCs w:val="20"/>
          <w:lang w:val="en-GB"/>
        </w:rPr>
        <w:t>Submission deadline: 13 November 2026 (11 PM)</w:t>
      </w:r>
    </w:p>
    <w:p w14:paraId="3A9855C3" w14:textId="77777777" w:rsidR="00BE5A87" w:rsidRPr="00C670B9" w:rsidRDefault="00BE5A87" w:rsidP="00BE5A87">
      <w:pPr>
        <w:pStyle w:val="paragraph"/>
        <w:shd w:val="clear" w:color="auto" w:fill="FFFFFF"/>
        <w:spacing w:before="0" w:beforeAutospacing="0" w:after="0" w:afterAutospacing="0"/>
        <w:textAlignment w:val="baseline"/>
        <w:rPr>
          <w:rFonts w:asciiTheme="minorHAnsi" w:hAnsiTheme="minorHAnsi" w:cs="Segoe UI"/>
          <w:sz w:val="20"/>
          <w:szCs w:val="20"/>
        </w:rPr>
      </w:pPr>
    </w:p>
    <w:p w14:paraId="35432C06" w14:textId="6CF25758" w:rsidR="000C680E" w:rsidRPr="00C670B9" w:rsidRDefault="00000000" w:rsidP="00C53445">
      <w:pPr>
        <w:jc w:val="both"/>
        <w:rPr>
          <w:rFonts w:asciiTheme="minorHAnsi" w:hAnsiTheme="minorHAnsi"/>
          <w:b/>
          <w:sz w:val="24"/>
          <w:szCs w:val="24"/>
        </w:rPr>
      </w:pPr>
      <w:r w:rsidRPr="00C670B9">
        <w:rPr>
          <w:rFonts w:asciiTheme="minorHAnsi" w:hAnsiTheme="minorHAnsi"/>
          <w:b/>
          <w:sz w:val="24"/>
          <w:szCs w:val="24"/>
          <w:highlight w:val="yellow"/>
        </w:rPr>
        <w:t>How to Apply</w:t>
      </w:r>
    </w:p>
    <w:p w14:paraId="115B990F" w14:textId="5CEB6321" w:rsidR="00BE5A87" w:rsidRPr="00C670B9" w:rsidRDefault="003142BD" w:rsidP="003142BD">
      <w:pPr>
        <w:jc w:val="both"/>
        <w:rPr>
          <w:rFonts w:asciiTheme="minorHAnsi" w:hAnsiTheme="minorHAnsi"/>
          <w:bCs/>
          <w:sz w:val="20"/>
          <w:szCs w:val="20"/>
        </w:rPr>
      </w:pPr>
      <w:r w:rsidRPr="00C670B9">
        <w:rPr>
          <w:rFonts w:asciiTheme="minorHAnsi" w:hAnsiTheme="minorHAnsi"/>
          <w:bCs/>
          <w:sz w:val="20"/>
          <w:szCs w:val="20"/>
        </w:rPr>
        <w:t>Please find the Google Form link below. The form includes a few questions about your background and experience and provides fields to submit your resume, portfolio, and completed assignment. Please complete all required sections and submit the form by the deadline mentioned above.</w:t>
      </w:r>
    </w:p>
    <w:p w14:paraId="34C4B387" w14:textId="05705CD0" w:rsidR="00C670B9" w:rsidRPr="00C670B9" w:rsidRDefault="00C670B9" w:rsidP="00C670B9">
      <w:pPr>
        <w:rPr>
          <w:rFonts w:asciiTheme="minorHAnsi" w:hAnsiTheme="minorHAnsi"/>
          <w:bCs/>
          <w:sz w:val="20"/>
          <w:szCs w:val="20"/>
        </w:rPr>
      </w:pPr>
      <w:r w:rsidRPr="00C670B9">
        <w:rPr>
          <w:rFonts w:asciiTheme="minorHAnsi" w:hAnsiTheme="minorHAnsi"/>
          <w:b/>
          <w:sz w:val="24"/>
          <w:szCs w:val="24"/>
        </w:rPr>
        <w:t xml:space="preserve">Google Form Link -- </w:t>
      </w:r>
      <w:r w:rsidRPr="00C670B9">
        <w:rPr>
          <w:rFonts w:asciiTheme="minorHAnsi" w:hAnsiTheme="minorHAnsi"/>
          <w:bCs/>
          <w:sz w:val="20"/>
          <w:szCs w:val="20"/>
        </w:rPr>
        <w:t>https://docs.google.com/forms/d/e/1FAIpQLSefbRqW63ftaJgDkPKNPLcwNg7DnwvfWimRn71XVV1fTrGCiA/viewform?usp=header</w:t>
      </w:r>
    </w:p>
    <w:sectPr w:rsidR="00C670B9" w:rsidRPr="00C670B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402371"/>
    <w:multiLevelType w:val="multilevel"/>
    <w:tmpl w:val="9D38D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0B0549A"/>
    <w:multiLevelType w:val="multilevel"/>
    <w:tmpl w:val="BE16E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0C51975"/>
    <w:multiLevelType w:val="multilevel"/>
    <w:tmpl w:val="C05AC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24E6C8D"/>
    <w:multiLevelType w:val="multilevel"/>
    <w:tmpl w:val="40649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6C23A38"/>
    <w:multiLevelType w:val="multilevel"/>
    <w:tmpl w:val="770EE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7084220"/>
    <w:multiLevelType w:val="multilevel"/>
    <w:tmpl w:val="2AD20F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D2732F"/>
    <w:multiLevelType w:val="multilevel"/>
    <w:tmpl w:val="3B489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4012B0"/>
    <w:multiLevelType w:val="multilevel"/>
    <w:tmpl w:val="574C6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906002"/>
    <w:multiLevelType w:val="multilevel"/>
    <w:tmpl w:val="0AD87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D93B0E"/>
    <w:multiLevelType w:val="multilevel"/>
    <w:tmpl w:val="754691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107263"/>
    <w:multiLevelType w:val="multilevel"/>
    <w:tmpl w:val="3C68D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B0C22C8"/>
    <w:multiLevelType w:val="multilevel"/>
    <w:tmpl w:val="30024D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1368B6"/>
    <w:multiLevelType w:val="multilevel"/>
    <w:tmpl w:val="C4603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F4F29AA"/>
    <w:multiLevelType w:val="multilevel"/>
    <w:tmpl w:val="57828C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FB27209"/>
    <w:multiLevelType w:val="multilevel"/>
    <w:tmpl w:val="381E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40F5620"/>
    <w:multiLevelType w:val="multilevel"/>
    <w:tmpl w:val="8DEC1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867911"/>
    <w:multiLevelType w:val="multilevel"/>
    <w:tmpl w:val="83F8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4B0A9F"/>
    <w:multiLevelType w:val="hybridMultilevel"/>
    <w:tmpl w:val="4AA613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62B92102"/>
    <w:multiLevelType w:val="hybridMultilevel"/>
    <w:tmpl w:val="E83E2BB0"/>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8" w15:restartNumberingAfterBreak="0">
    <w:nsid w:val="71120551"/>
    <w:multiLevelType w:val="hybridMultilevel"/>
    <w:tmpl w:val="9294B866"/>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9" w15:restartNumberingAfterBreak="0">
    <w:nsid w:val="719539A1"/>
    <w:multiLevelType w:val="multilevel"/>
    <w:tmpl w:val="0772F2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58A75F4"/>
    <w:multiLevelType w:val="multilevel"/>
    <w:tmpl w:val="DC78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6D524AF"/>
    <w:multiLevelType w:val="hybridMultilevel"/>
    <w:tmpl w:val="E96A34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7CF92813"/>
    <w:multiLevelType w:val="hybridMultilevel"/>
    <w:tmpl w:val="497A3B4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7E8E6247"/>
    <w:multiLevelType w:val="multilevel"/>
    <w:tmpl w:val="35428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7083299">
    <w:abstractNumId w:val="8"/>
  </w:num>
  <w:num w:numId="2" w16cid:durableId="1158229712">
    <w:abstractNumId w:val="6"/>
  </w:num>
  <w:num w:numId="3" w16cid:durableId="473327417">
    <w:abstractNumId w:val="5"/>
  </w:num>
  <w:num w:numId="4" w16cid:durableId="807481655">
    <w:abstractNumId w:val="4"/>
  </w:num>
  <w:num w:numId="5" w16cid:durableId="1864129470">
    <w:abstractNumId w:val="7"/>
  </w:num>
  <w:num w:numId="6" w16cid:durableId="1078552731">
    <w:abstractNumId w:val="3"/>
  </w:num>
  <w:num w:numId="7" w16cid:durableId="1402559433">
    <w:abstractNumId w:val="2"/>
  </w:num>
  <w:num w:numId="8" w16cid:durableId="145359150">
    <w:abstractNumId w:val="1"/>
  </w:num>
  <w:num w:numId="9" w16cid:durableId="2109616154">
    <w:abstractNumId w:val="0"/>
  </w:num>
  <w:num w:numId="10" w16cid:durableId="747114669">
    <w:abstractNumId w:val="31"/>
  </w:num>
  <w:num w:numId="11" w16cid:durableId="1159036386">
    <w:abstractNumId w:val="10"/>
  </w:num>
  <w:num w:numId="12" w16cid:durableId="146943353">
    <w:abstractNumId w:val="13"/>
  </w:num>
  <w:num w:numId="13" w16cid:durableId="1805462220">
    <w:abstractNumId w:val="21"/>
  </w:num>
  <w:num w:numId="14" w16cid:durableId="2131899542">
    <w:abstractNumId w:val="12"/>
  </w:num>
  <w:num w:numId="15" w16cid:durableId="652222075">
    <w:abstractNumId w:val="16"/>
  </w:num>
  <w:num w:numId="16" w16cid:durableId="125004994">
    <w:abstractNumId w:val="11"/>
  </w:num>
  <w:num w:numId="17" w16cid:durableId="1583222554">
    <w:abstractNumId w:val="17"/>
  </w:num>
  <w:num w:numId="18" w16cid:durableId="791283930">
    <w:abstractNumId w:val="9"/>
  </w:num>
  <w:num w:numId="19" w16cid:durableId="926040026">
    <w:abstractNumId w:val="24"/>
  </w:num>
  <w:num w:numId="20" w16cid:durableId="405340377">
    <w:abstractNumId w:val="25"/>
  </w:num>
  <w:num w:numId="21" w16cid:durableId="209921065">
    <w:abstractNumId w:val="23"/>
  </w:num>
  <w:num w:numId="22" w16cid:durableId="1243834774">
    <w:abstractNumId w:val="30"/>
  </w:num>
  <w:num w:numId="23" w16cid:durableId="1749382699">
    <w:abstractNumId w:val="33"/>
  </w:num>
  <w:num w:numId="24" w16cid:durableId="2130470883">
    <w:abstractNumId w:val="18"/>
  </w:num>
  <w:num w:numId="25" w16cid:durableId="21711879">
    <w:abstractNumId w:val="22"/>
  </w:num>
  <w:num w:numId="26" w16cid:durableId="232280259">
    <w:abstractNumId w:val="29"/>
  </w:num>
  <w:num w:numId="27" w16cid:durableId="2056464584">
    <w:abstractNumId w:val="14"/>
  </w:num>
  <w:num w:numId="28" w16cid:durableId="789786921">
    <w:abstractNumId w:val="20"/>
  </w:num>
  <w:num w:numId="29" w16cid:durableId="640036060">
    <w:abstractNumId w:val="15"/>
  </w:num>
  <w:num w:numId="30" w16cid:durableId="1353607371">
    <w:abstractNumId w:val="19"/>
  </w:num>
  <w:num w:numId="31" w16cid:durableId="1706520799">
    <w:abstractNumId w:val="27"/>
  </w:num>
  <w:num w:numId="32" w16cid:durableId="976643265">
    <w:abstractNumId w:val="32"/>
  </w:num>
  <w:num w:numId="33" w16cid:durableId="1822651408">
    <w:abstractNumId w:val="26"/>
  </w:num>
  <w:num w:numId="34" w16cid:durableId="201367878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FA0"/>
    <w:rsid w:val="000C680E"/>
    <w:rsid w:val="0015074B"/>
    <w:rsid w:val="001560B4"/>
    <w:rsid w:val="0029639D"/>
    <w:rsid w:val="002C3B5D"/>
    <w:rsid w:val="002E3578"/>
    <w:rsid w:val="003142BD"/>
    <w:rsid w:val="00326F90"/>
    <w:rsid w:val="004D69FB"/>
    <w:rsid w:val="0058615C"/>
    <w:rsid w:val="005C5BAD"/>
    <w:rsid w:val="00643B04"/>
    <w:rsid w:val="00812018"/>
    <w:rsid w:val="00AA1D8D"/>
    <w:rsid w:val="00B47730"/>
    <w:rsid w:val="00BE5A87"/>
    <w:rsid w:val="00C51E7E"/>
    <w:rsid w:val="00C53445"/>
    <w:rsid w:val="00C670B9"/>
    <w:rsid w:val="00C921F8"/>
    <w:rsid w:val="00CB0664"/>
    <w:rsid w:val="00EB7C4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63D5F4"/>
  <w14:defaultImageDpi w14:val="300"/>
  <w15:docId w15:val="{3DF83507-91C3-4D68-82B6-6953D9D77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560B4"/>
    <w:rPr>
      <w:color w:val="0000FF" w:themeColor="hyperlink"/>
      <w:u w:val="single"/>
    </w:rPr>
  </w:style>
  <w:style w:type="character" w:styleId="UnresolvedMention">
    <w:name w:val="Unresolved Mention"/>
    <w:basedOn w:val="DefaultParagraphFont"/>
    <w:uiPriority w:val="99"/>
    <w:semiHidden/>
    <w:unhideWhenUsed/>
    <w:rsid w:val="001560B4"/>
    <w:rPr>
      <w:color w:val="605E5C"/>
      <w:shd w:val="clear" w:color="auto" w:fill="E1DFDD"/>
    </w:rPr>
  </w:style>
  <w:style w:type="paragraph" w:customStyle="1" w:styleId="paragraph">
    <w:name w:val="paragraph"/>
    <w:basedOn w:val="Normal"/>
    <w:rsid w:val="00BE5A87"/>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normaltextrun">
    <w:name w:val="normaltextrun"/>
    <w:basedOn w:val="DefaultParagraphFont"/>
    <w:rsid w:val="00BE5A87"/>
  </w:style>
  <w:style w:type="character" w:customStyle="1" w:styleId="eop">
    <w:name w:val="eop"/>
    <w:basedOn w:val="DefaultParagraphFont"/>
    <w:rsid w:val="00BE5A87"/>
  </w:style>
  <w:style w:type="character" w:customStyle="1" w:styleId="scxw256245713">
    <w:name w:val="scxw256245713"/>
    <w:basedOn w:val="DefaultParagraphFont"/>
    <w:rsid w:val="00BE5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dpp736-my.sharepoint.com/:v:/g/personal/aman_cdpp_co_in/IQDX5kmmlUJqQ5g0bICheVQZAQFQ_vJDF6EAmAnHOZfhm1I?e=lSK0Io&amp;nav=eyJyZWZlcnJhbEluZm8iOnsicmVmZXJyYWxBcHAiOiJTdHJlYW1XZWJBcHAiLCJyZWZlcnJhbFZpZXciOiJTaGFyZURpYWxvZy1MaW5rIiwicmVmZXJyYWxBcHBQbGF0Zm9ybSI6IldlYiIsInJlZmVycmFsTW9kZSI6InZpZXcifX0%3D&amp;referrer=Outlook.Web&amp;referrerScenario=email-linkwithoutembe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dpp.co.in/events/busy-women-building-commerce-and-culture-in-middle-indi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1746</Words>
  <Characters>9953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Aman Somkunwar</cp:lastModifiedBy>
  <cp:revision>10</cp:revision>
  <dcterms:created xsi:type="dcterms:W3CDTF">2013-12-23T23:15:00Z</dcterms:created>
  <dcterms:modified xsi:type="dcterms:W3CDTF">2026-11-04T07:55:00Z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4fddca47-336f-4230-99c5-15a02ed97982</vt:lpwstr>
  </property>
</Properties>
</file>